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C1" w:rsidRPr="00C42FAF" w:rsidRDefault="00BE58C1" w:rsidP="00BE58C1">
      <w:pPr>
        <w:tabs>
          <w:tab w:val="left" w:pos="4050"/>
        </w:tabs>
        <w:jc w:val="center"/>
        <w:rPr>
          <w:i/>
          <w:sz w:val="32"/>
          <w:szCs w:val="32"/>
        </w:rPr>
      </w:pPr>
      <w:r w:rsidRPr="00C42FAF">
        <w:rPr>
          <w:i/>
          <w:sz w:val="32"/>
          <w:szCs w:val="32"/>
        </w:rPr>
        <w:t>Муниципальное  бюджетное общеобразовательное учреждение</w:t>
      </w:r>
    </w:p>
    <w:p w:rsidR="00BE58C1" w:rsidRPr="00C42FAF" w:rsidRDefault="00BE58C1" w:rsidP="00BE58C1">
      <w:pPr>
        <w:tabs>
          <w:tab w:val="left" w:pos="4050"/>
        </w:tabs>
        <w:jc w:val="center"/>
        <w:rPr>
          <w:i/>
          <w:sz w:val="32"/>
          <w:szCs w:val="32"/>
        </w:rPr>
      </w:pPr>
      <w:r w:rsidRPr="00C42FAF">
        <w:rPr>
          <w:i/>
          <w:sz w:val="32"/>
          <w:szCs w:val="32"/>
        </w:rPr>
        <w:t>«Солгонская средняя общеобразовательная школа»</w:t>
      </w: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  <w:rPr>
          <w:b/>
          <w:i/>
          <w:sz w:val="44"/>
          <w:szCs w:val="44"/>
        </w:rPr>
      </w:pPr>
    </w:p>
    <w:p w:rsidR="00BE58C1" w:rsidRPr="00C42FAF" w:rsidRDefault="00BE58C1" w:rsidP="00BE58C1">
      <w:pPr>
        <w:tabs>
          <w:tab w:val="left" w:pos="4050"/>
        </w:tabs>
        <w:spacing w:line="360" w:lineRule="auto"/>
        <w:rPr>
          <w:sz w:val="24"/>
          <w:szCs w:val="24"/>
        </w:rPr>
      </w:pPr>
      <w:proofErr w:type="gramStart"/>
      <w:r w:rsidRPr="00C42FAF">
        <w:rPr>
          <w:sz w:val="24"/>
          <w:szCs w:val="24"/>
        </w:rPr>
        <w:t>Рассмотрено на                                                                                                    Утверждено</w:t>
      </w:r>
      <w:proofErr w:type="gramEnd"/>
      <w:r w:rsidRPr="00C42FAF">
        <w:rPr>
          <w:sz w:val="24"/>
          <w:szCs w:val="24"/>
        </w:rPr>
        <w:t>:</w:t>
      </w:r>
    </w:p>
    <w:p w:rsidR="00BE58C1" w:rsidRPr="00C42FAF" w:rsidRDefault="00BE58C1" w:rsidP="00BE58C1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 </w:t>
      </w:r>
      <w:proofErr w:type="gramStart"/>
      <w:r w:rsidRPr="00C42FAF">
        <w:rPr>
          <w:sz w:val="24"/>
          <w:szCs w:val="24"/>
        </w:rPr>
        <w:t>педсовете</w:t>
      </w:r>
      <w:proofErr w:type="gramEnd"/>
      <w:r w:rsidRPr="00C42FAF">
        <w:rPr>
          <w:sz w:val="24"/>
          <w:szCs w:val="24"/>
        </w:rPr>
        <w:t xml:space="preserve"> № 6                                                                 Директор МБОУ Солгонская СОШ                                                           </w:t>
      </w:r>
    </w:p>
    <w:p w:rsidR="00BE58C1" w:rsidRPr="00C42FAF" w:rsidRDefault="00BE58C1" w:rsidP="00BE58C1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 от 15.04.2022г.                                                                                                Солдотенко А.М.</w:t>
      </w:r>
    </w:p>
    <w:p w:rsidR="00BE58C1" w:rsidRPr="00C42FAF" w:rsidRDefault="00BE58C1" w:rsidP="00BE58C1">
      <w:pPr>
        <w:rPr>
          <w:sz w:val="24"/>
          <w:szCs w:val="24"/>
        </w:rPr>
      </w:pPr>
      <w:r w:rsidRPr="00C42FAF">
        <w:rPr>
          <w:sz w:val="24"/>
          <w:szCs w:val="24"/>
        </w:rPr>
        <w:t xml:space="preserve">                                                             </w:t>
      </w:r>
    </w:p>
    <w:p w:rsidR="00BE58C1" w:rsidRPr="00C42FAF" w:rsidRDefault="00BE58C1" w:rsidP="00BE58C1">
      <w:pPr>
        <w:rPr>
          <w:sz w:val="24"/>
          <w:szCs w:val="24"/>
        </w:rPr>
      </w:pPr>
    </w:p>
    <w:p w:rsidR="00BE58C1" w:rsidRPr="00C42FAF" w:rsidRDefault="00BE58C1" w:rsidP="00BE58C1">
      <w:pPr>
        <w:tabs>
          <w:tab w:val="left" w:pos="4050"/>
        </w:tabs>
        <w:jc w:val="center"/>
        <w:rPr>
          <w:i/>
          <w:sz w:val="32"/>
          <w:szCs w:val="32"/>
        </w:rPr>
      </w:pPr>
      <w:r w:rsidRPr="00C42FAF">
        <w:rPr>
          <w:i/>
          <w:sz w:val="32"/>
          <w:szCs w:val="32"/>
        </w:rPr>
        <w:t>Муниципальное  бюджетное общеобразовательное учреждение</w:t>
      </w:r>
    </w:p>
    <w:p w:rsidR="00BE58C1" w:rsidRPr="00C42FAF" w:rsidRDefault="00BE58C1" w:rsidP="00BE58C1">
      <w:pPr>
        <w:tabs>
          <w:tab w:val="left" w:pos="4050"/>
        </w:tabs>
        <w:jc w:val="center"/>
        <w:rPr>
          <w:i/>
          <w:sz w:val="32"/>
          <w:szCs w:val="32"/>
        </w:rPr>
      </w:pPr>
      <w:r w:rsidRPr="00C42FAF">
        <w:rPr>
          <w:i/>
          <w:sz w:val="32"/>
          <w:szCs w:val="32"/>
        </w:rPr>
        <w:t>«Солгонская средняя общеобразовательная школа»</w:t>
      </w: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  <w:rPr>
          <w:b/>
          <w:i/>
          <w:sz w:val="44"/>
          <w:szCs w:val="44"/>
        </w:rPr>
      </w:pPr>
    </w:p>
    <w:p w:rsidR="00BE58C1" w:rsidRPr="00C42FAF" w:rsidRDefault="00BE58C1" w:rsidP="00BE58C1">
      <w:pPr>
        <w:tabs>
          <w:tab w:val="left" w:pos="4050"/>
        </w:tabs>
        <w:spacing w:line="360" w:lineRule="auto"/>
        <w:rPr>
          <w:sz w:val="24"/>
          <w:szCs w:val="24"/>
        </w:rPr>
      </w:pPr>
      <w:proofErr w:type="gramStart"/>
      <w:r w:rsidRPr="00C42FAF">
        <w:rPr>
          <w:sz w:val="24"/>
          <w:szCs w:val="24"/>
        </w:rPr>
        <w:t>Рассмотрено на                                                                                                    Утверждено</w:t>
      </w:r>
      <w:proofErr w:type="gramEnd"/>
      <w:r w:rsidRPr="00C42FAF">
        <w:rPr>
          <w:sz w:val="24"/>
          <w:szCs w:val="24"/>
        </w:rPr>
        <w:t>:</w:t>
      </w:r>
    </w:p>
    <w:p w:rsidR="00BE58C1" w:rsidRPr="00C42FAF" w:rsidRDefault="00BE58C1" w:rsidP="00BE58C1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 </w:t>
      </w:r>
      <w:proofErr w:type="gramStart"/>
      <w:r w:rsidRPr="00C42FAF">
        <w:rPr>
          <w:sz w:val="24"/>
          <w:szCs w:val="24"/>
        </w:rPr>
        <w:t>педсовете</w:t>
      </w:r>
      <w:proofErr w:type="gramEnd"/>
      <w:r w:rsidRPr="00C42FAF">
        <w:rPr>
          <w:sz w:val="24"/>
          <w:szCs w:val="24"/>
        </w:rPr>
        <w:t xml:space="preserve"> № 6                                                                 Директор МБОУ Солгонская СОШ                                                           </w:t>
      </w:r>
    </w:p>
    <w:p w:rsidR="00BE58C1" w:rsidRPr="00C42FAF" w:rsidRDefault="00BE58C1" w:rsidP="00BE58C1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 от 16.04.2019г.                                                                                                Солдотенко А.М.</w:t>
      </w:r>
    </w:p>
    <w:p w:rsidR="00BE58C1" w:rsidRPr="00C42FAF" w:rsidRDefault="00BE58C1" w:rsidP="00BE58C1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                                                                                       </w:t>
      </w: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  <w:rPr>
          <w:sz w:val="28"/>
          <w:szCs w:val="28"/>
        </w:rPr>
      </w:pP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  <w:rPr>
          <w:i/>
          <w:sz w:val="44"/>
          <w:szCs w:val="44"/>
        </w:rPr>
      </w:pP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  <w:rPr>
          <w:b/>
          <w:sz w:val="40"/>
          <w:szCs w:val="40"/>
        </w:rPr>
      </w:pP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</w:pPr>
      <w:r w:rsidRPr="00C42FAF">
        <w:t xml:space="preserve">Отчет о результатах </w:t>
      </w:r>
      <w:proofErr w:type="spellStart"/>
      <w:r w:rsidRPr="00C42FAF">
        <w:t>самообследования</w:t>
      </w:r>
      <w:proofErr w:type="spellEnd"/>
      <w:r w:rsidRPr="00C42FAF">
        <w:t xml:space="preserve"> </w:t>
      </w: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</w:pPr>
      <w:r w:rsidRPr="00C42FAF">
        <w:t>Муниципального бюджетного общеобразовательного учреждения</w:t>
      </w: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</w:pPr>
      <w:r w:rsidRPr="00C42FAF">
        <w:t>«Солгонская средняя общеобразовательная школа»</w:t>
      </w: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</w:pP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</w:pP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</w:pP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</w:pP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</w:pP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</w:pP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</w:pP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</w:pP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</w:pP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</w:pP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  <w:r w:rsidRPr="00C42FAF">
        <w:t>с</w:t>
      </w:r>
      <w:r w:rsidR="00BE58C1" w:rsidRPr="00C42FAF">
        <w:t>. Солгон</w:t>
      </w: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</w:pPr>
      <w:r w:rsidRPr="00C42FAF">
        <w:t xml:space="preserve"> 2022г</w:t>
      </w:r>
    </w:p>
    <w:p w:rsidR="00146369" w:rsidRPr="00C42FAF" w:rsidRDefault="00146369" w:rsidP="00146369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lastRenderedPageBreak/>
        <w:t>Содержание:</w:t>
      </w:r>
    </w:p>
    <w:p w:rsidR="00146369" w:rsidRPr="00C42FAF" w:rsidRDefault="00146369" w:rsidP="00146369">
      <w:pPr>
        <w:tabs>
          <w:tab w:val="left" w:pos="4050"/>
        </w:tabs>
        <w:spacing w:line="360" w:lineRule="auto"/>
        <w:rPr>
          <w:sz w:val="24"/>
          <w:szCs w:val="24"/>
          <w:lang w:val="en-US"/>
        </w:rPr>
      </w:pPr>
      <w:r w:rsidRPr="00C42FAF">
        <w:rPr>
          <w:sz w:val="24"/>
          <w:szCs w:val="24"/>
        </w:rPr>
        <w:t>Введение</w:t>
      </w:r>
    </w:p>
    <w:p w:rsidR="00146369" w:rsidRPr="00C42FAF" w:rsidRDefault="00146369" w:rsidP="00146369">
      <w:pPr>
        <w:pStyle w:val="a3"/>
        <w:numPr>
          <w:ilvl w:val="0"/>
          <w:numId w:val="2"/>
        </w:numPr>
        <w:tabs>
          <w:tab w:val="left" w:pos="40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Общие сведения об образовательной организации</w:t>
      </w:r>
    </w:p>
    <w:p w:rsidR="00146369" w:rsidRPr="00C42FAF" w:rsidRDefault="00146369" w:rsidP="001463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Система управления организацией </w:t>
      </w:r>
    </w:p>
    <w:p w:rsidR="00146369" w:rsidRPr="00C42FAF" w:rsidRDefault="00146369" w:rsidP="001463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Оценка образовательной деятельности</w:t>
      </w:r>
    </w:p>
    <w:p w:rsidR="00146369" w:rsidRPr="00C42FAF" w:rsidRDefault="00146369" w:rsidP="00146369">
      <w:pPr>
        <w:pStyle w:val="a3"/>
        <w:numPr>
          <w:ilvl w:val="0"/>
          <w:numId w:val="2"/>
        </w:numPr>
        <w:tabs>
          <w:tab w:val="left" w:pos="4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Содержание и качество подготовки</w:t>
      </w:r>
    </w:p>
    <w:p w:rsidR="00146369" w:rsidRPr="00C42FAF" w:rsidRDefault="00146369" w:rsidP="00146369">
      <w:pPr>
        <w:pStyle w:val="a3"/>
        <w:numPr>
          <w:ilvl w:val="0"/>
          <w:numId w:val="2"/>
        </w:numPr>
        <w:tabs>
          <w:tab w:val="left" w:pos="4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Оценка кадрового обеспечения</w:t>
      </w:r>
    </w:p>
    <w:p w:rsidR="00146369" w:rsidRPr="00C42FAF" w:rsidRDefault="00146369" w:rsidP="001463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Оценка </w:t>
      </w:r>
      <w:proofErr w:type="gramStart"/>
      <w:r w:rsidRPr="00C42FAF">
        <w:rPr>
          <w:rFonts w:ascii="Times New Roman" w:hAnsi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146369" w:rsidRPr="00C42FAF" w:rsidRDefault="00146369" w:rsidP="001463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Оценка учебно-методического и библиотечно-информационного обеспечения </w:t>
      </w:r>
    </w:p>
    <w:p w:rsidR="00146369" w:rsidRPr="00C42FAF" w:rsidRDefault="00146369" w:rsidP="001463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42FAF">
        <w:rPr>
          <w:rFonts w:ascii="Times New Roman" w:hAnsi="Times New Roman"/>
          <w:sz w:val="24"/>
          <w:szCs w:val="24"/>
        </w:rPr>
        <w:t>Оценка материально-технической базы</w:t>
      </w: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146369">
      <w:pPr>
        <w:tabs>
          <w:tab w:val="left" w:pos="4050"/>
        </w:tabs>
        <w:spacing w:line="360" w:lineRule="auto"/>
        <w:rPr>
          <w:b/>
          <w:sz w:val="24"/>
          <w:szCs w:val="24"/>
        </w:rPr>
      </w:pPr>
      <w:r w:rsidRPr="00C42FAF">
        <w:rPr>
          <w:b/>
          <w:sz w:val="24"/>
          <w:szCs w:val="24"/>
        </w:rPr>
        <w:t xml:space="preserve">Введение  </w:t>
      </w:r>
    </w:p>
    <w:p w:rsidR="00146369" w:rsidRPr="00C42FAF" w:rsidRDefault="00146369" w:rsidP="00146369">
      <w:pPr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lastRenderedPageBreak/>
        <w:tab/>
        <w:t xml:space="preserve">Отчет о результатах </w:t>
      </w:r>
      <w:proofErr w:type="spellStart"/>
      <w:r w:rsidRPr="00C42FAF">
        <w:rPr>
          <w:sz w:val="24"/>
          <w:szCs w:val="24"/>
        </w:rPr>
        <w:t>самообследования</w:t>
      </w:r>
      <w:proofErr w:type="spellEnd"/>
      <w:r w:rsidRPr="00C42FAF">
        <w:rPr>
          <w:sz w:val="24"/>
          <w:szCs w:val="24"/>
        </w:rPr>
        <w:t xml:space="preserve"> муниципального бюджетного общеобразовательного учреждения «Солгонская средняя общеобразовательная школа» за 2021 календарный год проводился    на основании следующих нормативных документов: </w:t>
      </w:r>
    </w:p>
    <w:p w:rsidR="00146369" w:rsidRPr="00C42FAF" w:rsidRDefault="00146369" w:rsidP="00146369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•  Пункта 3 части 2 статьи 29 Федерального закона от 29 декабря 2012 г. 273-ФЗ «Об образовании в Российской Федерации»; </w:t>
      </w:r>
    </w:p>
    <w:p w:rsidR="00146369" w:rsidRPr="00C42FAF" w:rsidRDefault="00146369" w:rsidP="00146369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• Приказа Министерства образования и науки Российской Федерации от 14 июня 2013 г. N 462 «Об утверждении Порядка проведения </w:t>
      </w:r>
      <w:proofErr w:type="spellStart"/>
      <w:r w:rsidRPr="00C42FAF">
        <w:rPr>
          <w:sz w:val="24"/>
          <w:szCs w:val="24"/>
        </w:rPr>
        <w:t>самообследования</w:t>
      </w:r>
      <w:proofErr w:type="spellEnd"/>
      <w:r w:rsidRPr="00C42FAF">
        <w:rPr>
          <w:sz w:val="24"/>
          <w:szCs w:val="24"/>
        </w:rPr>
        <w:t xml:space="preserve"> образовательной организацией»;</w:t>
      </w:r>
    </w:p>
    <w:p w:rsidR="00146369" w:rsidRPr="00C42FAF" w:rsidRDefault="00146369" w:rsidP="00146369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 • Приказа Министерства образования и науки Российской Федерации от 10 декабря 2013 года N1324 «Об утверждении показателей деятельности образовательной организации, подлежащей </w:t>
      </w:r>
      <w:proofErr w:type="spellStart"/>
      <w:r w:rsidRPr="00C42FAF">
        <w:rPr>
          <w:sz w:val="24"/>
          <w:szCs w:val="24"/>
        </w:rPr>
        <w:t>самообследованию</w:t>
      </w:r>
      <w:proofErr w:type="spellEnd"/>
      <w:r w:rsidRPr="00C42FAF">
        <w:rPr>
          <w:sz w:val="24"/>
          <w:szCs w:val="24"/>
        </w:rPr>
        <w:t xml:space="preserve">»; </w:t>
      </w:r>
    </w:p>
    <w:p w:rsidR="00146369" w:rsidRPr="00C42FAF" w:rsidRDefault="00146369" w:rsidP="00146369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• Приказа Министерства образования и науки РФ от 14 декабря 2017 г. № 1218 «О внесении изменений в Порядок проведения </w:t>
      </w:r>
      <w:proofErr w:type="spellStart"/>
      <w:r w:rsidRPr="00C42FAF">
        <w:rPr>
          <w:sz w:val="24"/>
          <w:szCs w:val="24"/>
        </w:rPr>
        <w:t>самообследования</w:t>
      </w:r>
      <w:proofErr w:type="spellEnd"/>
      <w:r w:rsidRPr="00C42FAF">
        <w:rPr>
          <w:sz w:val="24"/>
          <w:szCs w:val="24"/>
        </w:rPr>
        <w:t xml:space="preserve"> образовательной организации». Цели отчёта:</w:t>
      </w:r>
    </w:p>
    <w:p w:rsidR="00146369" w:rsidRPr="00C42FAF" w:rsidRDefault="00146369" w:rsidP="00146369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 • оценка деятельности образовательного учреждения по состоянию на 31 декабря 2019 года (качество образовательного процесса, качество образовательных результатов, качество условий реализации образовательных программ);</w:t>
      </w:r>
    </w:p>
    <w:p w:rsidR="00146369" w:rsidRPr="00C42FAF" w:rsidRDefault="00146369" w:rsidP="00146369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 • получение  объективной информации о состоянии образовательного процесса по реализуемым в Школе общеобразовательным программам;</w:t>
      </w:r>
    </w:p>
    <w:p w:rsidR="00146369" w:rsidRPr="00C42FAF" w:rsidRDefault="00146369" w:rsidP="00146369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 • обеспечение доступности и открытости информации о деятельности Школы; </w:t>
      </w:r>
    </w:p>
    <w:p w:rsidR="00146369" w:rsidRPr="00C42FAF" w:rsidRDefault="00146369" w:rsidP="00146369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>•  выявление возникших проблем в деятельности образовательного учреждения.</w:t>
      </w:r>
    </w:p>
    <w:p w:rsidR="00146369" w:rsidRPr="00C42FAF" w:rsidRDefault="00146369" w:rsidP="00146369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 </w:t>
      </w:r>
      <w:r w:rsidRPr="00C42FAF">
        <w:rPr>
          <w:sz w:val="24"/>
          <w:szCs w:val="24"/>
        </w:rPr>
        <w:tab/>
        <w:t xml:space="preserve">Задачи </w:t>
      </w:r>
      <w:proofErr w:type="spellStart"/>
      <w:r w:rsidRPr="00C42FAF">
        <w:rPr>
          <w:sz w:val="24"/>
          <w:szCs w:val="24"/>
        </w:rPr>
        <w:t>самообследования</w:t>
      </w:r>
      <w:proofErr w:type="spellEnd"/>
      <w:r w:rsidRPr="00C42FAF">
        <w:rPr>
          <w:sz w:val="24"/>
          <w:szCs w:val="24"/>
        </w:rPr>
        <w:t xml:space="preserve">: </w:t>
      </w:r>
    </w:p>
    <w:p w:rsidR="00146369" w:rsidRPr="00C42FAF" w:rsidRDefault="00146369" w:rsidP="00146369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• Проанализировать   образовательная деятельность,  качество предоставления образовательных услуг;  </w:t>
      </w:r>
    </w:p>
    <w:p w:rsidR="00146369" w:rsidRPr="00C42FAF" w:rsidRDefault="00146369" w:rsidP="00146369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>• Востребованность выпускников школы;</w:t>
      </w:r>
    </w:p>
    <w:p w:rsidR="00146369" w:rsidRPr="00C42FAF" w:rsidRDefault="00146369" w:rsidP="00146369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 • Внутреннее оценивание качества образования;</w:t>
      </w:r>
    </w:p>
    <w:p w:rsidR="00146369" w:rsidRPr="00C42FAF" w:rsidRDefault="00146369" w:rsidP="00146369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 • Изучить качественный состав педагогических кадров, определить уровень профессионализма и соответствие его современным требованиям; </w:t>
      </w:r>
    </w:p>
    <w:p w:rsidR="00146369" w:rsidRPr="00C42FAF" w:rsidRDefault="00146369" w:rsidP="00146369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>•  Оценить результативность воспитательной работы;</w:t>
      </w:r>
    </w:p>
    <w:p w:rsidR="00146369" w:rsidRPr="00C42FAF" w:rsidRDefault="00146369" w:rsidP="00146369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 • Установить соответствие библиотечно-информационного, методического и материально - технического обеспечения школы в соответствии с нормативными требованиями ФГОС;   </w:t>
      </w:r>
    </w:p>
    <w:p w:rsidR="00146369" w:rsidRPr="00C42FAF" w:rsidRDefault="00146369" w:rsidP="00146369">
      <w:pPr>
        <w:tabs>
          <w:tab w:val="left" w:pos="4050"/>
        </w:tabs>
        <w:spacing w:line="360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•  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обучении.  </w:t>
      </w:r>
    </w:p>
    <w:p w:rsidR="00146369" w:rsidRPr="00C42FAF" w:rsidRDefault="00146369" w:rsidP="00146369">
      <w:pPr>
        <w:tabs>
          <w:tab w:val="left" w:pos="4050"/>
        </w:tabs>
        <w:spacing w:line="360" w:lineRule="auto"/>
        <w:jc w:val="center"/>
        <w:rPr>
          <w:b/>
          <w:sz w:val="24"/>
          <w:szCs w:val="24"/>
        </w:rPr>
      </w:pPr>
      <w:r w:rsidRPr="00C42FAF">
        <w:rPr>
          <w:b/>
          <w:sz w:val="24"/>
          <w:szCs w:val="24"/>
        </w:rPr>
        <w:t>I. Общие сведения об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8"/>
        <w:gridCol w:w="6103"/>
      </w:tblGrid>
      <w:tr w:rsidR="00146369" w:rsidRPr="00C42FAF" w:rsidTr="00F475F8">
        <w:tc>
          <w:tcPr>
            <w:tcW w:w="3510" w:type="dxa"/>
          </w:tcPr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sz w:val="24"/>
                <w:szCs w:val="24"/>
              </w:rPr>
            </w:pPr>
            <w:r w:rsidRPr="00C42FA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Полное наименование учреждения</w:t>
            </w:r>
          </w:p>
        </w:tc>
        <w:tc>
          <w:tcPr>
            <w:tcW w:w="6204" w:type="dxa"/>
          </w:tcPr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Муниципальное бюджетное общеобразовательное учреждение « Солгонская средняя общеобразовательная школа»</w:t>
            </w:r>
          </w:p>
        </w:tc>
      </w:tr>
      <w:tr w:rsidR="00146369" w:rsidRPr="00C42FAF" w:rsidTr="00F475F8">
        <w:tc>
          <w:tcPr>
            <w:tcW w:w="3510" w:type="dxa"/>
          </w:tcPr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42FAF">
              <w:rPr>
                <w:rFonts w:eastAsia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204" w:type="dxa"/>
          </w:tcPr>
          <w:p w:rsidR="00146369" w:rsidRPr="00C42FAF" w:rsidRDefault="00CA528E" w:rsidP="00F475F8">
            <w:pPr>
              <w:tabs>
                <w:tab w:val="left" w:pos="4050"/>
              </w:tabs>
              <w:spacing w:line="360" w:lineRule="auto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Ильина Маргарита Олеговна</w:t>
            </w:r>
          </w:p>
        </w:tc>
      </w:tr>
      <w:tr w:rsidR="00146369" w:rsidRPr="00C42FAF" w:rsidTr="00F475F8">
        <w:tc>
          <w:tcPr>
            <w:tcW w:w="3510" w:type="dxa"/>
          </w:tcPr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sz w:val="24"/>
                <w:szCs w:val="24"/>
              </w:rPr>
            </w:pPr>
            <w:r w:rsidRPr="00C42FAF">
              <w:rPr>
                <w:rFonts w:eastAsia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204" w:type="dxa"/>
          </w:tcPr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662265, Красноярский край, Ужурский район, с. Солгон, ул. </w:t>
            </w:r>
            <w:proofErr w:type="gramStart"/>
            <w:r w:rsidRPr="00C42FAF">
              <w:rPr>
                <w:sz w:val="24"/>
                <w:szCs w:val="24"/>
              </w:rPr>
              <w:t>Совхозная</w:t>
            </w:r>
            <w:proofErr w:type="gramEnd"/>
            <w:r w:rsidR="00F475F8" w:rsidRPr="00C42FAF">
              <w:rPr>
                <w:sz w:val="24"/>
                <w:szCs w:val="24"/>
              </w:rPr>
              <w:t>,</w:t>
            </w:r>
            <w:r w:rsidRPr="00C42FAF">
              <w:rPr>
                <w:sz w:val="24"/>
                <w:szCs w:val="24"/>
              </w:rPr>
              <w:t xml:space="preserve"> 4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      </w:t>
            </w:r>
          </w:p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46369" w:rsidRPr="00C42FAF" w:rsidTr="00F475F8">
        <w:tc>
          <w:tcPr>
            <w:tcW w:w="3510" w:type="dxa"/>
          </w:tcPr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42FAF">
              <w:rPr>
                <w:rFonts w:eastAsia="Times New Roman"/>
                <w:color w:val="000000"/>
                <w:sz w:val="24"/>
                <w:szCs w:val="24"/>
              </w:rPr>
              <w:t>контактные данные:</w:t>
            </w:r>
          </w:p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42FAF">
              <w:rPr>
                <w:rFonts w:eastAsia="Times New Roman"/>
                <w:color w:val="000000"/>
                <w:sz w:val="24"/>
                <w:szCs w:val="24"/>
              </w:rPr>
              <w:t>телефон</w:t>
            </w:r>
          </w:p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sz w:val="24"/>
                <w:szCs w:val="24"/>
              </w:rPr>
            </w:pPr>
            <w:r w:rsidRPr="00C42FAF">
              <w:rPr>
                <w:rFonts w:eastAsia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04" w:type="dxa"/>
          </w:tcPr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sz w:val="24"/>
                <w:szCs w:val="24"/>
              </w:rPr>
            </w:pPr>
          </w:p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8 391 56 35 6 00</w:t>
            </w:r>
          </w:p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C42FAF">
              <w:rPr>
                <w:sz w:val="24"/>
                <w:szCs w:val="24"/>
                <w:lang w:val="en-US"/>
              </w:rPr>
              <w:t>mousolgon</w:t>
            </w:r>
            <w:proofErr w:type="spellEnd"/>
            <w:r w:rsidRPr="00C42FAF">
              <w:rPr>
                <w:sz w:val="24"/>
                <w:szCs w:val="24"/>
              </w:rPr>
              <w:t>@</w:t>
            </w:r>
            <w:r w:rsidRPr="00C42FAF">
              <w:rPr>
                <w:sz w:val="24"/>
                <w:szCs w:val="24"/>
                <w:lang w:val="en-US"/>
              </w:rPr>
              <w:t>mail</w:t>
            </w:r>
            <w:r w:rsidRPr="00C42FAF">
              <w:rPr>
                <w:sz w:val="24"/>
                <w:szCs w:val="24"/>
              </w:rPr>
              <w:t>.</w:t>
            </w:r>
            <w:r w:rsidRPr="00C42FAF">
              <w:rPr>
                <w:sz w:val="24"/>
                <w:szCs w:val="24"/>
                <w:lang w:val="en-US"/>
              </w:rPr>
              <w:t>r</w:t>
            </w:r>
            <w:r w:rsidRPr="00C42FAF">
              <w:rPr>
                <w:sz w:val="24"/>
                <w:szCs w:val="24"/>
              </w:rPr>
              <w:t xml:space="preserve"> </w:t>
            </w:r>
            <w:r w:rsidRPr="00C42FAF">
              <w:rPr>
                <w:sz w:val="24"/>
                <w:szCs w:val="24"/>
                <w:lang w:val="en-US"/>
              </w:rPr>
              <w:t>u</w:t>
            </w:r>
          </w:p>
        </w:tc>
      </w:tr>
      <w:tr w:rsidR="00146369" w:rsidRPr="00C42FAF" w:rsidTr="00F475F8">
        <w:tc>
          <w:tcPr>
            <w:tcW w:w="3510" w:type="dxa"/>
          </w:tcPr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sz w:val="24"/>
                <w:szCs w:val="24"/>
              </w:rPr>
            </w:pPr>
            <w:r w:rsidRPr="00C42FAF">
              <w:rPr>
                <w:rFonts w:eastAsia="Times New Roman"/>
                <w:color w:val="000000"/>
                <w:sz w:val="24"/>
                <w:szCs w:val="24"/>
              </w:rPr>
              <w:t xml:space="preserve"> Учредитель </w:t>
            </w:r>
          </w:p>
        </w:tc>
        <w:tc>
          <w:tcPr>
            <w:tcW w:w="6204" w:type="dxa"/>
          </w:tcPr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является муниципальное образование Ужурский район</w:t>
            </w:r>
          </w:p>
        </w:tc>
      </w:tr>
      <w:tr w:rsidR="00146369" w:rsidRPr="00C42FAF" w:rsidTr="00F475F8">
        <w:tc>
          <w:tcPr>
            <w:tcW w:w="3510" w:type="dxa"/>
          </w:tcPr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42FAF">
              <w:rPr>
                <w:rFonts w:eastAsia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204" w:type="dxa"/>
          </w:tcPr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1978</w:t>
            </w:r>
          </w:p>
        </w:tc>
      </w:tr>
      <w:tr w:rsidR="00146369" w:rsidRPr="00C42FAF" w:rsidTr="00F475F8">
        <w:tc>
          <w:tcPr>
            <w:tcW w:w="3510" w:type="dxa"/>
          </w:tcPr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sz w:val="24"/>
                <w:szCs w:val="24"/>
              </w:rPr>
            </w:pPr>
            <w:r w:rsidRPr="00C42FAF">
              <w:rPr>
                <w:rFonts w:eastAsia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204" w:type="dxa"/>
          </w:tcPr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№ 5689-л от 8.07.2011г</w:t>
            </w:r>
          </w:p>
        </w:tc>
      </w:tr>
      <w:tr w:rsidR="00146369" w:rsidRPr="00C42FAF" w:rsidTr="00F475F8">
        <w:tc>
          <w:tcPr>
            <w:tcW w:w="3510" w:type="dxa"/>
          </w:tcPr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sz w:val="24"/>
                <w:szCs w:val="24"/>
              </w:rPr>
            </w:pPr>
            <w:r w:rsidRPr="00C42FAF">
              <w:rPr>
                <w:rFonts w:eastAsia="Times New Roman"/>
                <w:color w:val="000000"/>
                <w:sz w:val="24"/>
                <w:szCs w:val="24"/>
              </w:rPr>
              <w:t xml:space="preserve">свидетельства о </w:t>
            </w:r>
            <w:proofErr w:type="spellStart"/>
            <w:r w:rsidRPr="00C42FAF">
              <w:rPr>
                <w:rFonts w:eastAsia="Times New Roman"/>
                <w:color w:val="000000"/>
                <w:sz w:val="24"/>
                <w:szCs w:val="24"/>
              </w:rPr>
              <w:t>госаккредитации</w:t>
            </w:r>
            <w:proofErr w:type="spellEnd"/>
          </w:p>
        </w:tc>
        <w:tc>
          <w:tcPr>
            <w:tcW w:w="6204" w:type="dxa"/>
          </w:tcPr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№ 3928 от 02.10.2014 г</w:t>
            </w:r>
          </w:p>
        </w:tc>
      </w:tr>
      <w:tr w:rsidR="00146369" w:rsidRPr="00C42FAF" w:rsidTr="00F475F8">
        <w:tc>
          <w:tcPr>
            <w:tcW w:w="3510" w:type="dxa"/>
          </w:tcPr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sz w:val="24"/>
                <w:szCs w:val="24"/>
              </w:rPr>
            </w:pPr>
            <w:r w:rsidRPr="00C42FAF">
              <w:rPr>
                <w:rFonts w:eastAsia="Times New Roman"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6204" w:type="dxa"/>
          </w:tcPr>
          <w:p w:rsidR="00146369" w:rsidRPr="00C42FAF" w:rsidRDefault="00146369" w:rsidP="00F475F8">
            <w:pPr>
              <w:tabs>
                <w:tab w:val="left" w:pos="4050"/>
              </w:tabs>
              <w:spacing w:line="360" w:lineRule="auto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Режим работы определяется правилами внутреннего трудового распорядка для разных категорий работников и обучающихся. Школа работает в соответствии с ежегодно утверждаемым расписанием, начиная с 8:00 до 18:00.   Выходной: суббота, воскресенье</w:t>
            </w:r>
          </w:p>
        </w:tc>
      </w:tr>
    </w:tbl>
    <w:p w:rsidR="00146369" w:rsidRPr="00C42FAF" w:rsidRDefault="00146369" w:rsidP="00146369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C42FAF">
        <w:rPr>
          <w:rFonts w:eastAsia="Times New Roman"/>
          <w:color w:val="000000"/>
          <w:sz w:val="24"/>
          <w:szCs w:val="24"/>
        </w:rPr>
        <w:t xml:space="preserve">МБОУ  Солгонская СОШ </w:t>
      </w:r>
      <w:proofErr w:type="gramStart"/>
      <w:r w:rsidRPr="00C42FAF">
        <w:rPr>
          <w:rFonts w:eastAsia="Times New Roman"/>
          <w:color w:val="000000"/>
          <w:sz w:val="24"/>
          <w:szCs w:val="24"/>
        </w:rPr>
        <w:t>расположена</w:t>
      </w:r>
      <w:proofErr w:type="gramEnd"/>
      <w:r w:rsidRPr="00C42FAF">
        <w:rPr>
          <w:rFonts w:eastAsia="Times New Roman"/>
          <w:color w:val="000000"/>
          <w:sz w:val="24"/>
          <w:szCs w:val="24"/>
        </w:rPr>
        <w:t xml:space="preserve"> в 60 км от города Ужура. </w:t>
      </w:r>
      <w:r w:rsidRPr="00C42FAF">
        <w:rPr>
          <w:sz w:val="24"/>
          <w:szCs w:val="24"/>
          <w:lang w:eastAsia="en-US"/>
        </w:rPr>
        <w:t xml:space="preserve">Набор </w:t>
      </w:r>
      <w:r w:rsidRPr="00C42FAF">
        <w:rPr>
          <w:kern w:val="28"/>
          <w:sz w:val="24"/>
          <w:szCs w:val="24"/>
        </w:rPr>
        <w:t xml:space="preserve">учащихся в школу осуществляется из </w:t>
      </w:r>
      <w:proofErr w:type="spellStart"/>
      <w:r w:rsidRPr="00C42FAF">
        <w:rPr>
          <w:kern w:val="28"/>
          <w:sz w:val="24"/>
          <w:szCs w:val="24"/>
        </w:rPr>
        <w:t>с</w:t>
      </w:r>
      <w:proofErr w:type="gramStart"/>
      <w:r w:rsidRPr="00C42FAF">
        <w:rPr>
          <w:kern w:val="28"/>
          <w:sz w:val="24"/>
          <w:szCs w:val="24"/>
        </w:rPr>
        <w:t>.С</w:t>
      </w:r>
      <w:proofErr w:type="gramEnd"/>
      <w:r w:rsidRPr="00C42FAF">
        <w:rPr>
          <w:kern w:val="28"/>
          <w:sz w:val="24"/>
          <w:szCs w:val="24"/>
        </w:rPr>
        <w:t>олгон</w:t>
      </w:r>
      <w:proofErr w:type="spellEnd"/>
      <w:r w:rsidRPr="00C42FAF">
        <w:rPr>
          <w:kern w:val="28"/>
          <w:sz w:val="24"/>
          <w:szCs w:val="24"/>
        </w:rPr>
        <w:t xml:space="preserve">, </w:t>
      </w:r>
      <w:r w:rsidRPr="00C42FAF">
        <w:rPr>
          <w:sz w:val="24"/>
          <w:szCs w:val="24"/>
        </w:rPr>
        <w:t xml:space="preserve">д. Набережная, д. Яга, д. </w:t>
      </w:r>
      <w:proofErr w:type="spellStart"/>
      <w:r w:rsidRPr="00C42FAF">
        <w:rPr>
          <w:sz w:val="24"/>
          <w:szCs w:val="24"/>
        </w:rPr>
        <w:t>Изыкчуль</w:t>
      </w:r>
      <w:proofErr w:type="spellEnd"/>
      <w:r w:rsidRPr="00C42FAF">
        <w:rPr>
          <w:sz w:val="24"/>
          <w:szCs w:val="24"/>
        </w:rPr>
        <w:t xml:space="preserve">,  д. </w:t>
      </w:r>
      <w:proofErr w:type="spellStart"/>
      <w:r w:rsidRPr="00C42FAF">
        <w:rPr>
          <w:sz w:val="24"/>
          <w:szCs w:val="24"/>
        </w:rPr>
        <w:t>Терехта</w:t>
      </w:r>
      <w:proofErr w:type="spellEnd"/>
      <w:r w:rsidRPr="00C42FAF">
        <w:rPr>
          <w:kern w:val="28"/>
          <w:sz w:val="24"/>
          <w:szCs w:val="24"/>
        </w:rPr>
        <w:t xml:space="preserve">, д. </w:t>
      </w:r>
      <w:proofErr w:type="spellStart"/>
      <w:r w:rsidRPr="00C42FAF">
        <w:rPr>
          <w:kern w:val="28"/>
          <w:sz w:val="24"/>
          <w:szCs w:val="24"/>
        </w:rPr>
        <w:t>Тарханка</w:t>
      </w:r>
      <w:proofErr w:type="spellEnd"/>
      <w:r w:rsidRPr="00C42FAF">
        <w:rPr>
          <w:kern w:val="28"/>
          <w:sz w:val="24"/>
          <w:szCs w:val="24"/>
        </w:rPr>
        <w:t>. Всего на подвозе находятся 129</w:t>
      </w:r>
      <w:r w:rsidRPr="00C42FAF">
        <w:rPr>
          <w:color w:val="FF0000"/>
          <w:kern w:val="28"/>
          <w:sz w:val="24"/>
          <w:szCs w:val="24"/>
        </w:rPr>
        <w:t xml:space="preserve"> </w:t>
      </w:r>
      <w:r w:rsidRPr="00C42FAF">
        <w:rPr>
          <w:kern w:val="28"/>
          <w:sz w:val="24"/>
          <w:szCs w:val="24"/>
        </w:rPr>
        <w:t>учащихся.</w:t>
      </w:r>
      <w:r w:rsidRPr="00C42FAF">
        <w:rPr>
          <w:sz w:val="28"/>
          <w:szCs w:val="28"/>
        </w:rPr>
        <w:t xml:space="preserve">     </w:t>
      </w:r>
    </w:p>
    <w:p w:rsidR="00146369" w:rsidRPr="00C42FAF" w:rsidRDefault="00146369" w:rsidP="00146369">
      <w:pPr>
        <w:rPr>
          <w:sz w:val="24"/>
          <w:szCs w:val="24"/>
        </w:rPr>
      </w:pPr>
      <w:r w:rsidRPr="00C42FAF">
        <w:rPr>
          <w:sz w:val="24"/>
          <w:szCs w:val="24"/>
        </w:rPr>
        <w:t>Школа имеет 2 филиала:</w:t>
      </w:r>
    </w:p>
    <w:p w:rsidR="00146369" w:rsidRPr="00C42FAF" w:rsidRDefault="00146369" w:rsidP="00146369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C42FAF">
        <w:rPr>
          <w:sz w:val="24"/>
          <w:szCs w:val="24"/>
        </w:rPr>
        <w:t>Тарханский</w:t>
      </w:r>
      <w:proofErr w:type="spellEnd"/>
      <w:r w:rsidRPr="00C42FAF">
        <w:rPr>
          <w:sz w:val="24"/>
          <w:szCs w:val="24"/>
        </w:rPr>
        <w:t xml:space="preserve"> филиал « </w:t>
      </w:r>
      <w:proofErr w:type="spellStart"/>
      <w:r w:rsidRPr="00C42FAF">
        <w:rPr>
          <w:sz w:val="24"/>
          <w:szCs w:val="24"/>
        </w:rPr>
        <w:t>Тарханская</w:t>
      </w:r>
      <w:proofErr w:type="spellEnd"/>
      <w:r w:rsidRPr="00C42FAF">
        <w:rPr>
          <w:sz w:val="24"/>
          <w:szCs w:val="24"/>
        </w:rPr>
        <w:t xml:space="preserve"> начальная школа», расположенный по адресу: Ужурский </w:t>
      </w:r>
      <w:proofErr w:type="spellStart"/>
      <w:r w:rsidRPr="00C42FAF">
        <w:rPr>
          <w:sz w:val="24"/>
          <w:szCs w:val="24"/>
        </w:rPr>
        <w:t>район</w:t>
      </w:r>
      <w:proofErr w:type="gramStart"/>
      <w:r w:rsidRPr="00C42FAF">
        <w:rPr>
          <w:sz w:val="24"/>
          <w:szCs w:val="24"/>
        </w:rPr>
        <w:t>,д</w:t>
      </w:r>
      <w:proofErr w:type="spellEnd"/>
      <w:proofErr w:type="gramEnd"/>
      <w:r w:rsidRPr="00C42FAF">
        <w:rPr>
          <w:sz w:val="24"/>
          <w:szCs w:val="24"/>
        </w:rPr>
        <w:t xml:space="preserve">. </w:t>
      </w:r>
      <w:proofErr w:type="spellStart"/>
      <w:r w:rsidRPr="00C42FAF">
        <w:rPr>
          <w:sz w:val="24"/>
          <w:szCs w:val="24"/>
        </w:rPr>
        <w:t>Тарханка</w:t>
      </w:r>
      <w:proofErr w:type="spellEnd"/>
      <w:r w:rsidRPr="00C42FAF">
        <w:rPr>
          <w:sz w:val="24"/>
          <w:szCs w:val="24"/>
        </w:rPr>
        <w:t>, ул. Советская,8 пом.2,3</w:t>
      </w:r>
    </w:p>
    <w:p w:rsidR="00146369" w:rsidRPr="00C42FAF" w:rsidRDefault="00146369" w:rsidP="00146369">
      <w:pPr>
        <w:numPr>
          <w:ilvl w:val="0"/>
          <w:numId w:val="3"/>
        </w:numPr>
        <w:rPr>
          <w:sz w:val="24"/>
          <w:szCs w:val="24"/>
        </w:rPr>
      </w:pPr>
      <w:r w:rsidRPr="00C42FAF">
        <w:rPr>
          <w:sz w:val="24"/>
          <w:szCs w:val="24"/>
        </w:rPr>
        <w:t xml:space="preserve"> </w:t>
      </w:r>
      <w:proofErr w:type="spellStart"/>
      <w:r w:rsidRPr="00C42FAF">
        <w:rPr>
          <w:sz w:val="24"/>
          <w:szCs w:val="24"/>
        </w:rPr>
        <w:t>Терехтинский</w:t>
      </w:r>
      <w:proofErr w:type="spellEnd"/>
      <w:r w:rsidRPr="00C42FAF">
        <w:rPr>
          <w:sz w:val="24"/>
          <w:szCs w:val="24"/>
        </w:rPr>
        <w:t xml:space="preserve"> филиал « </w:t>
      </w:r>
      <w:proofErr w:type="spellStart"/>
      <w:r w:rsidRPr="00C42FAF">
        <w:rPr>
          <w:sz w:val="24"/>
          <w:szCs w:val="24"/>
        </w:rPr>
        <w:t>Терехтинская</w:t>
      </w:r>
      <w:proofErr w:type="spellEnd"/>
      <w:r w:rsidRPr="00C42FAF">
        <w:rPr>
          <w:sz w:val="24"/>
          <w:szCs w:val="24"/>
        </w:rPr>
        <w:t xml:space="preserve"> начальная школа», расположенный по адресу: Ужурский </w:t>
      </w:r>
      <w:proofErr w:type="spellStart"/>
      <w:r w:rsidRPr="00C42FAF">
        <w:rPr>
          <w:sz w:val="24"/>
          <w:szCs w:val="24"/>
        </w:rPr>
        <w:t>филиал</w:t>
      </w:r>
      <w:proofErr w:type="gramStart"/>
      <w:r w:rsidRPr="00C42FAF">
        <w:rPr>
          <w:sz w:val="24"/>
          <w:szCs w:val="24"/>
        </w:rPr>
        <w:t>,д</w:t>
      </w:r>
      <w:proofErr w:type="spellEnd"/>
      <w:proofErr w:type="gramEnd"/>
      <w:r w:rsidRPr="00C42FAF">
        <w:rPr>
          <w:sz w:val="24"/>
          <w:szCs w:val="24"/>
        </w:rPr>
        <w:t xml:space="preserve">. </w:t>
      </w:r>
      <w:proofErr w:type="spellStart"/>
      <w:r w:rsidRPr="00C42FAF">
        <w:rPr>
          <w:sz w:val="24"/>
          <w:szCs w:val="24"/>
        </w:rPr>
        <w:t>Терехта,ул</w:t>
      </w:r>
      <w:proofErr w:type="spellEnd"/>
      <w:r w:rsidRPr="00C42FAF">
        <w:rPr>
          <w:sz w:val="24"/>
          <w:szCs w:val="24"/>
        </w:rPr>
        <w:t>. Ленина,21</w:t>
      </w:r>
    </w:p>
    <w:p w:rsidR="00146369" w:rsidRPr="00C42FAF" w:rsidRDefault="00146369" w:rsidP="00146369">
      <w:pPr>
        <w:spacing w:before="100" w:beforeAutospacing="1" w:after="100" w:afterAutospacing="1"/>
        <w:ind w:firstLine="708"/>
        <w:rPr>
          <w:rFonts w:eastAsia="Times New Roman"/>
          <w:color w:val="000000"/>
          <w:sz w:val="24"/>
          <w:szCs w:val="24"/>
        </w:rPr>
      </w:pPr>
      <w:r w:rsidRPr="00C42FAF">
        <w:rPr>
          <w:sz w:val="24"/>
          <w:szCs w:val="24"/>
        </w:rPr>
        <w:t xml:space="preserve">МБОУ Солгонская СОШ является общеобразовательной организацией, реализующей, программы начального общего (1-4 классы), основного общего </w:t>
      </w:r>
      <w:proofErr w:type="gramStart"/>
      <w:r w:rsidRPr="00C42FAF">
        <w:rPr>
          <w:sz w:val="24"/>
          <w:szCs w:val="24"/>
        </w:rPr>
        <w:t xml:space="preserve">( </w:t>
      </w:r>
      <w:proofErr w:type="gramEnd"/>
      <w:r w:rsidRPr="00C42FAF">
        <w:rPr>
          <w:sz w:val="24"/>
          <w:szCs w:val="24"/>
        </w:rPr>
        <w:t>5-9 классы), среднего общего (10-11 классы) образования</w:t>
      </w:r>
      <w:r w:rsidRPr="00C42FAF">
        <w:rPr>
          <w:kern w:val="28"/>
          <w:sz w:val="24"/>
          <w:szCs w:val="24"/>
        </w:rPr>
        <w:t>.</w:t>
      </w:r>
      <w:r w:rsidRPr="00C42FAF">
        <w:rPr>
          <w:rFonts w:eastAsia="Times New Roman"/>
          <w:color w:val="000000"/>
          <w:sz w:val="24"/>
          <w:szCs w:val="24"/>
        </w:rPr>
        <w:t xml:space="preserve">   Также Школа реализует образовательные программы дополнительного образования детей.</w:t>
      </w: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146369" w:rsidRPr="00C42FAF" w:rsidRDefault="00146369" w:rsidP="00146369">
      <w:pPr>
        <w:ind w:left="2124" w:firstLine="708"/>
        <w:rPr>
          <w:b/>
          <w:sz w:val="24"/>
          <w:szCs w:val="24"/>
        </w:rPr>
      </w:pPr>
      <w:r w:rsidRPr="00C42FAF">
        <w:rPr>
          <w:b/>
          <w:sz w:val="24"/>
          <w:szCs w:val="24"/>
        </w:rPr>
        <w:t xml:space="preserve">II. Система управления организацией </w:t>
      </w:r>
    </w:p>
    <w:p w:rsidR="00146369" w:rsidRPr="00C42FAF" w:rsidRDefault="00146369" w:rsidP="00146369">
      <w:pPr>
        <w:rPr>
          <w:sz w:val="24"/>
          <w:szCs w:val="24"/>
        </w:rPr>
      </w:pPr>
      <w:r w:rsidRPr="00C42FAF">
        <w:rPr>
          <w:sz w:val="24"/>
          <w:szCs w:val="24"/>
        </w:rPr>
        <w:lastRenderedPageBreak/>
        <w:t>Управление осуществляется на принципах единоначалия и самоуправления. Административные обязанности распределены согласно Уставу, штатному расписанию,   функциональные обязанности распределены согласно квалификационным характеристикам.</w:t>
      </w:r>
    </w:p>
    <w:p w:rsidR="00146369" w:rsidRPr="00C42FAF" w:rsidRDefault="00146369" w:rsidP="00146369">
      <w:pPr>
        <w:ind w:firstLine="708"/>
        <w:rPr>
          <w:sz w:val="24"/>
          <w:szCs w:val="24"/>
        </w:rPr>
      </w:pPr>
      <w:r w:rsidRPr="00C42FAF">
        <w:rPr>
          <w:sz w:val="24"/>
          <w:szCs w:val="24"/>
        </w:rPr>
        <w:t xml:space="preserve"> Органы управления, действующие в Школе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0"/>
        <w:gridCol w:w="6241"/>
      </w:tblGrid>
      <w:tr w:rsidR="00146369" w:rsidRPr="00C42FAF" w:rsidTr="00F475F8">
        <w:tc>
          <w:tcPr>
            <w:tcW w:w="3369" w:type="dxa"/>
          </w:tcPr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Наименование органа</w:t>
            </w:r>
          </w:p>
        </w:tc>
        <w:tc>
          <w:tcPr>
            <w:tcW w:w="6345" w:type="dxa"/>
          </w:tcPr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Функции </w:t>
            </w:r>
          </w:p>
        </w:tc>
      </w:tr>
      <w:tr w:rsidR="00146369" w:rsidRPr="00C42FAF" w:rsidTr="00F475F8">
        <w:tc>
          <w:tcPr>
            <w:tcW w:w="3369" w:type="dxa"/>
          </w:tcPr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6345" w:type="dxa"/>
          </w:tcPr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- 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- осуществляет общее руководство Школой</w:t>
            </w:r>
          </w:p>
        </w:tc>
      </w:tr>
      <w:tr w:rsidR="00146369" w:rsidRPr="00C42FAF" w:rsidTr="00F475F8">
        <w:tc>
          <w:tcPr>
            <w:tcW w:w="3369" w:type="dxa"/>
          </w:tcPr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Совет школы</w:t>
            </w:r>
          </w:p>
        </w:tc>
        <w:tc>
          <w:tcPr>
            <w:tcW w:w="6345" w:type="dxa"/>
          </w:tcPr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Рассматривает вопросы: 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− развития образовательной организации; 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− финансово-хозяйственной деятельности;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 − материально-технического обеспечения</w:t>
            </w:r>
          </w:p>
        </w:tc>
      </w:tr>
      <w:tr w:rsidR="00146369" w:rsidRPr="00C42FAF" w:rsidTr="00F475F8">
        <w:tc>
          <w:tcPr>
            <w:tcW w:w="3369" w:type="dxa"/>
          </w:tcPr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6345" w:type="dxa"/>
          </w:tcPr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 − разработки образовательных программ Школы; 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 − материально-технического обеспечения образовательного процесса; 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− аттестации, повышения квалификации педагогических работников; координации деятельности методических объединений;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 − утверждает план работы на учебный год; 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− разрабатывает, принимает и представляет на утверждение Совету Школы распределение часов компонента образовательного учреждения; части, формируемой участниками образовательных отношений;  − обсуждает и принимает решения по любым вопросам, касающимся содержания образования; 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 − принимает решения о формах, сроках и порядке проведении промежуточной аттестации обучающихся;  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− решает вопрос о допуске обучающихся выпускных 9-х, классов к государственной итоговой аттестации, награждении учащихся похвальной грамотой и похвальным листом; 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 − решает вопросы о переводе обучающихся из класса в класс, переводе из класса в класс «условно», оставлении на повторный год обучения; 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− обсуждает в случае необходимости успеваемость и поведение отдельных обучающихся в присутствии их родителей (законных представителей);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 − утверждает характеристики учителей, представленных к почетному знаку «Почетный работник общего образования» и к почетному званию «Заслуженный учитель РФ».</w:t>
            </w:r>
          </w:p>
        </w:tc>
      </w:tr>
      <w:tr w:rsidR="00146369" w:rsidRPr="00C42FAF" w:rsidTr="00F475F8">
        <w:tc>
          <w:tcPr>
            <w:tcW w:w="3369" w:type="dxa"/>
          </w:tcPr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Методический совет</w:t>
            </w:r>
          </w:p>
        </w:tc>
        <w:tc>
          <w:tcPr>
            <w:tcW w:w="6345" w:type="dxa"/>
          </w:tcPr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− обсуждает, проводит выбор учебных планов, программ, учебников; руководит подготовкой и проведением научно-практических конференций, семинаров, </w:t>
            </w:r>
            <w:r w:rsidRPr="00C42FAF">
              <w:rPr>
                <w:sz w:val="24"/>
                <w:szCs w:val="24"/>
              </w:rPr>
              <w:lastRenderedPageBreak/>
              <w:t xml:space="preserve">практикумов и других мероприятий подобного рода; 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− разрабатывает положения о конкурсах и фестивалях педагогического мастерства и организует их проведение;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 − организует работу по повышению квалификации педагогических работников, развитию их творческой инициативы, обобщению и распространению опыта инновационной деятельности; 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− согласовывает экспериментальные программы, организует работу педагогических советов и готовит проекты документов к ним.</w:t>
            </w:r>
          </w:p>
        </w:tc>
      </w:tr>
      <w:tr w:rsidR="00146369" w:rsidRPr="00C42FAF" w:rsidTr="00F475F8">
        <w:tc>
          <w:tcPr>
            <w:tcW w:w="3369" w:type="dxa"/>
          </w:tcPr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345" w:type="dxa"/>
          </w:tcPr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− участвовать в разработке и принятии коллективного договора, Правил трудового распорядка, изменений и дополнений к ним; 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 − разрешать конфликтные ситуации между работниками и администрацией образовательной организации; </w:t>
            </w:r>
          </w:p>
          <w:p w:rsidR="00146369" w:rsidRPr="00C42FAF" w:rsidRDefault="00146369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− вносить предложения по корректировке плана мероприятий организации, совершенствованию ее работы и развитию материальной базы </w:t>
            </w:r>
          </w:p>
        </w:tc>
      </w:tr>
    </w:tbl>
    <w:p w:rsidR="00146369" w:rsidRPr="00C42FAF" w:rsidRDefault="00146369" w:rsidP="00146369">
      <w:pPr>
        <w:rPr>
          <w:sz w:val="24"/>
          <w:szCs w:val="24"/>
        </w:rPr>
      </w:pPr>
    </w:p>
    <w:p w:rsidR="00146369" w:rsidRPr="00C42FAF" w:rsidRDefault="00146369" w:rsidP="00146369">
      <w:pPr>
        <w:rPr>
          <w:sz w:val="24"/>
          <w:szCs w:val="24"/>
        </w:rPr>
      </w:pPr>
    </w:p>
    <w:p w:rsidR="00146369" w:rsidRPr="00C42FAF" w:rsidRDefault="00146369" w:rsidP="00146369">
      <w:pPr>
        <w:rPr>
          <w:sz w:val="24"/>
          <w:szCs w:val="24"/>
        </w:rPr>
      </w:pPr>
      <w:r w:rsidRPr="00C42FAF">
        <w:rPr>
          <w:sz w:val="24"/>
          <w:szCs w:val="24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МБОУ Солгонская СОШ. Ведущим принципом управления является согласование интересов субъектов образовательной деятельности: обучающихся, родителей, учителей на основе открытости и ответственности всех субъектов образовательного процесса за образовательные результаты.   </w:t>
      </w:r>
    </w:p>
    <w:p w:rsidR="00146369" w:rsidRPr="00C42FAF" w:rsidRDefault="00146369" w:rsidP="00146369">
      <w:pPr>
        <w:ind w:firstLine="708"/>
        <w:rPr>
          <w:sz w:val="24"/>
          <w:szCs w:val="24"/>
        </w:rPr>
      </w:pPr>
      <w:r w:rsidRPr="00C42FAF">
        <w:rPr>
          <w:sz w:val="24"/>
          <w:szCs w:val="24"/>
        </w:rPr>
        <w:t xml:space="preserve">Основные формы координации деятельности: </w:t>
      </w:r>
    </w:p>
    <w:p w:rsidR="00146369" w:rsidRPr="00C42FAF" w:rsidRDefault="00146369" w:rsidP="00146369">
      <w:pPr>
        <w:ind w:firstLine="708"/>
        <w:rPr>
          <w:sz w:val="24"/>
          <w:szCs w:val="24"/>
        </w:rPr>
      </w:pPr>
      <w:r w:rsidRPr="00C42FAF">
        <w:rPr>
          <w:sz w:val="24"/>
          <w:szCs w:val="24"/>
        </w:rPr>
        <w:t>•  годовой план работы школы</w:t>
      </w:r>
    </w:p>
    <w:p w:rsidR="00146369" w:rsidRPr="00C42FAF" w:rsidRDefault="00146369" w:rsidP="00146369">
      <w:pPr>
        <w:ind w:firstLine="708"/>
        <w:rPr>
          <w:sz w:val="24"/>
          <w:szCs w:val="24"/>
        </w:rPr>
      </w:pPr>
      <w:r w:rsidRPr="00C42FAF">
        <w:rPr>
          <w:sz w:val="24"/>
          <w:szCs w:val="24"/>
        </w:rPr>
        <w:t xml:space="preserve">• план </w:t>
      </w:r>
      <w:proofErr w:type="spellStart"/>
      <w:r w:rsidRPr="00C42FAF">
        <w:rPr>
          <w:sz w:val="24"/>
          <w:szCs w:val="24"/>
        </w:rPr>
        <w:t>внутришкольного</w:t>
      </w:r>
      <w:proofErr w:type="spellEnd"/>
      <w:r w:rsidRPr="00C42FAF">
        <w:rPr>
          <w:sz w:val="24"/>
          <w:szCs w:val="24"/>
        </w:rPr>
        <w:t xml:space="preserve"> контроля; </w:t>
      </w:r>
    </w:p>
    <w:p w:rsidR="00146369" w:rsidRPr="00C42FAF" w:rsidRDefault="00146369" w:rsidP="00146369">
      <w:pPr>
        <w:ind w:firstLine="708"/>
        <w:rPr>
          <w:sz w:val="24"/>
          <w:szCs w:val="24"/>
        </w:rPr>
      </w:pPr>
      <w:r w:rsidRPr="00C42FAF">
        <w:rPr>
          <w:sz w:val="24"/>
          <w:szCs w:val="24"/>
        </w:rPr>
        <w:t xml:space="preserve">• программа   воспитательной работы школы. </w:t>
      </w:r>
    </w:p>
    <w:p w:rsidR="00146369" w:rsidRPr="00C42FAF" w:rsidRDefault="00146369" w:rsidP="00146369">
      <w:pPr>
        <w:ind w:firstLine="708"/>
        <w:rPr>
          <w:sz w:val="24"/>
          <w:szCs w:val="24"/>
        </w:rPr>
      </w:pPr>
      <w:r w:rsidRPr="00C42FAF">
        <w:rPr>
          <w:sz w:val="24"/>
          <w:szCs w:val="24"/>
        </w:rPr>
        <w:t xml:space="preserve"> Для осуществления учебно-методической работы в Школе работают шесть  предметных методических объединения:</w:t>
      </w:r>
    </w:p>
    <w:p w:rsidR="00146369" w:rsidRPr="00C42FAF" w:rsidRDefault="00146369" w:rsidP="00146369">
      <w:pPr>
        <w:ind w:firstLine="708"/>
        <w:rPr>
          <w:sz w:val="24"/>
          <w:szCs w:val="24"/>
        </w:rPr>
      </w:pPr>
      <w:r w:rsidRPr="00C42FAF">
        <w:rPr>
          <w:sz w:val="24"/>
          <w:szCs w:val="24"/>
        </w:rPr>
        <w:t xml:space="preserve"> − объединение классных руководителей;</w:t>
      </w:r>
    </w:p>
    <w:p w:rsidR="00146369" w:rsidRPr="00C42FAF" w:rsidRDefault="00146369" w:rsidP="00146369">
      <w:pPr>
        <w:ind w:left="708"/>
        <w:rPr>
          <w:sz w:val="24"/>
          <w:szCs w:val="24"/>
        </w:rPr>
      </w:pPr>
      <w:r w:rsidRPr="00C42FAF">
        <w:rPr>
          <w:sz w:val="24"/>
          <w:szCs w:val="24"/>
        </w:rPr>
        <w:t xml:space="preserve">− объединение учителей начальных классов </w:t>
      </w:r>
    </w:p>
    <w:p w:rsidR="00146369" w:rsidRPr="00C42FAF" w:rsidRDefault="00146369" w:rsidP="00146369">
      <w:pPr>
        <w:ind w:left="708"/>
        <w:rPr>
          <w:sz w:val="24"/>
          <w:szCs w:val="24"/>
        </w:rPr>
      </w:pPr>
      <w:r w:rsidRPr="00C42FAF">
        <w:rPr>
          <w:sz w:val="24"/>
          <w:szCs w:val="24"/>
        </w:rPr>
        <w:t xml:space="preserve">− объединение учителей русского языка </w:t>
      </w:r>
    </w:p>
    <w:p w:rsidR="00146369" w:rsidRPr="00C42FAF" w:rsidRDefault="00146369" w:rsidP="00146369">
      <w:pPr>
        <w:ind w:left="708"/>
        <w:rPr>
          <w:sz w:val="24"/>
          <w:szCs w:val="24"/>
        </w:rPr>
      </w:pPr>
      <w:r w:rsidRPr="00C42FAF">
        <w:rPr>
          <w:sz w:val="24"/>
          <w:szCs w:val="24"/>
        </w:rPr>
        <w:t xml:space="preserve">− объединение учителей  математики </w:t>
      </w:r>
    </w:p>
    <w:p w:rsidR="00146369" w:rsidRPr="00C42FAF" w:rsidRDefault="00146369" w:rsidP="00146369">
      <w:pPr>
        <w:ind w:left="708"/>
        <w:rPr>
          <w:sz w:val="24"/>
          <w:szCs w:val="24"/>
        </w:rPr>
      </w:pPr>
      <w:r w:rsidRPr="00C42FAF">
        <w:rPr>
          <w:sz w:val="24"/>
          <w:szCs w:val="24"/>
        </w:rPr>
        <w:t>− объединение учителей  истории, общества, биологии, химии</w:t>
      </w:r>
    </w:p>
    <w:p w:rsidR="00146369" w:rsidRPr="00C42FAF" w:rsidRDefault="00146369" w:rsidP="00146369">
      <w:pPr>
        <w:ind w:left="708"/>
        <w:rPr>
          <w:sz w:val="24"/>
          <w:szCs w:val="24"/>
        </w:rPr>
      </w:pPr>
      <w:r w:rsidRPr="00C42FAF">
        <w:rPr>
          <w:sz w:val="24"/>
          <w:szCs w:val="24"/>
        </w:rPr>
        <w:t xml:space="preserve"> − объединение учителей физической культуры и технологии</w:t>
      </w:r>
    </w:p>
    <w:p w:rsidR="00146369" w:rsidRPr="00C42FAF" w:rsidRDefault="00146369" w:rsidP="00146369">
      <w:pPr>
        <w:ind w:firstLine="708"/>
        <w:rPr>
          <w:sz w:val="24"/>
          <w:szCs w:val="24"/>
        </w:rPr>
      </w:pPr>
    </w:p>
    <w:p w:rsidR="00146369" w:rsidRPr="00C42FAF" w:rsidRDefault="00146369" w:rsidP="00146369">
      <w:pPr>
        <w:ind w:firstLine="708"/>
        <w:rPr>
          <w:sz w:val="24"/>
          <w:szCs w:val="24"/>
        </w:rPr>
      </w:pPr>
      <w:r w:rsidRPr="00C42FAF">
        <w:rPr>
          <w:sz w:val="24"/>
          <w:szCs w:val="24"/>
        </w:rPr>
        <w:t xml:space="preserve">Выводы: 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261 и ст. 282 Федерального закона № 273-ФЗ от 27.12.2012 «Об образовании в Российской Федерации».  </w:t>
      </w:r>
    </w:p>
    <w:p w:rsidR="00146369" w:rsidRPr="00C42FAF" w:rsidRDefault="00146369" w:rsidP="00146369">
      <w:pPr>
        <w:ind w:firstLine="708"/>
        <w:rPr>
          <w:sz w:val="24"/>
          <w:szCs w:val="24"/>
        </w:rPr>
      </w:pPr>
    </w:p>
    <w:p w:rsidR="00146369" w:rsidRPr="00C42FAF" w:rsidRDefault="00146369" w:rsidP="00BE58C1">
      <w:pPr>
        <w:tabs>
          <w:tab w:val="left" w:pos="4050"/>
        </w:tabs>
        <w:spacing w:line="360" w:lineRule="auto"/>
        <w:jc w:val="center"/>
      </w:pPr>
    </w:p>
    <w:p w:rsidR="00E833B0" w:rsidRPr="00C42FAF" w:rsidRDefault="00E833B0" w:rsidP="00E833B0">
      <w:pPr>
        <w:ind w:left="708" w:firstLine="708"/>
        <w:rPr>
          <w:b/>
          <w:sz w:val="24"/>
          <w:szCs w:val="24"/>
        </w:rPr>
      </w:pPr>
      <w:r w:rsidRPr="00C42FAF">
        <w:rPr>
          <w:b/>
          <w:sz w:val="24"/>
          <w:szCs w:val="24"/>
        </w:rPr>
        <w:t>III. Оценка образовательной деятельности</w:t>
      </w:r>
    </w:p>
    <w:p w:rsidR="00E833B0" w:rsidRPr="00C42FAF" w:rsidRDefault="00E833B0" w:rsidP="00E833B0">
      <w:pPr>
        <w:tabs>
          <w:tab w:val="left" w:pos="709"/>
          <w:tab w:val="left" w:pos="9498"/>
        </w:tabs>
        <w:ind w:right="-183"/>
        <w:jc w:val="both"/>
        <w:rPr>
          <w:sz w:val="24"/>
          <w:szCs w:val="24"/>
        </w:rPr>
      </w:pPr>
      <w:r w:rsidRPr="00C42FAF">
        <w:rPr>
          <w:b/>
          <w:sz w:val="24"/>
          <w:szCs w:val="24"/>
        </w:rPr>
        <w:lastRenderedPageBreak/>
        <w:t xml:space="preserve">  </w:t>
      </w:r>
      <w:r w:rsidRPr="00C42FAF">
        <w:rPr>
          <w:sz w:val="24"/>
          <w:szCs w:val="24"/>
        </w:rPr>
        <w:t xml:space="preserve"> </w:t>
      </w:r>
      <w:r w:rsidRPr="00C42FAF">
        <w:rPr>
          <w:sz w:val="24"/>
          <w:szCs w:val="24"/>
        </w:rPr>
        <w:tab/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образования, СанПиН 2.4.2.2821-10 «</w:t>
      </w:r>
      <w:proofErr w:type="spellStart"/>
      <w:r w:rsidRPr="00C42FAF">
        <w:rPr>
          <w:sz w:val="24"/>
          <w:szCs w:val="24"/>
        </w:rPr>
        <w:t>Санитарноэпидемиологические</w:t>
      </w:r>
      <w:proofErr w:type="spellEnd"/>
      <w:r w:rsidRPr="00C42FAF">
        <w:rPr>
          <w:sz w:val="24"/>
          <w:szCs w:val="24"/>
        </w:rPr>
        <w:t xml:space="preserve">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  занятий.</w:t>
      </w:r>
    </w:p>
    <w:p w:rsidR="00E833B0" w:rsidRPr="00C42FAF" w:rsidRDefault="00E833B0" w:rsidP="00E833B0">
      <w:pPr>
        <w:ind w:firstLine="709"/>
        <w:jc w:val="both"/>
        <w:rPr>
          <w:sz w:val="24"/>
          <w:szCs w:val="24"/>
        </w:rPr>
      </w:pPr>
      <w:r w:rsidRPr="00C42FAF">
        <w:rPr>
          <w:sz w:val="24"/>
          <w:szCs w:val="24"/>
        </w:rPr>
        <w:t xml:space="preserve">Образовательные программы реализуются в соответствии с типом и видом учреждения. Школа осуществляет свою деятельность по следующим образовательным программам: </w:t>
      </w:r>
    </w:p>
    <w:p w:rsidR="00E833B0" w:rsidRPr="00C42FAF" w:rsidRDefault="00E833B0" w:rsidP="00E833B0">
      <w:pPr>
        <w:numPr>
          <w:ilvl w:val="0"/>
          <w:numId w:val="4"/>
        </w:numPr>
        <w:jc w:val="both"/>
        <w:rPr>
          <w:sz w:val="24"/>
          <w:szCs w:val="24"/>
        </w:rPr>
      </w:pPr>
      <w:r w:rsidRPr="00C42FAF">
        <w:rPr>
          <w:sz w:val="24"/>
          <w:szCs w:val="24"/>
        </w:rPr>
        <w:t>начального общего образования (1-4 классы, нормативный срок освоения 4 года);</w:t>
      </w:r>
    </w:p>
    <w:p w:rsidR="00E833B0" w:rsidRPr="00C42FAF" w:rsidRDefault="00E833B0" w:rsidP="00E833B0">
      <w:pPr>
        <w:numPr>
          <w:ilvl w:val="0"/>
          <w:numId w:val="4"/>
        </w:numPr>
        <w:jc w:val="both"/>
        <w:rPr>
          <w:sz w:val="24"/>
          <w:szCs w:val="24"/>
        </w:rPr>
      </w:pPr>
      <w:r w:rsidRPr="00C42FAF">
        <w:rPr>
          <w:sz w:val="24"/>
          <w:szCs w:val="24"/>
        </w:rPr>
        <w:t>начального общего образования специального (коррекционного) обучения  8 вида;</w:t>
      </w:r>
    </w:p>
    <w:p w:rsidR="00E833B0" w:rsidRPr="00C42FAF" w:rsidRDefault="00E833B0" w:rsidP="00E833B0">
      <w:pPr>
        <w:numPr>
          <w:ilvl w:val="0"/>
          <w:numId w:val="4"/>
        </w:numPr>
        <w:jc w:val="both"/>
        <w:rPr>
          <w:sz w:val="24"/>
          <w:szCs w:val="24"/>
        </w:rPr>
      </w:pPr>
      <w:r w:rsidRPr="00C42FAF">
        <w:rPr>
          <w:sz w:val="24"/>
          <w:szCs w:val="24"/>
        </w:rPr>
        <w:t>основного общего образования (5-9 классы, нормативный срок освоения 5 лет);</w:t>
      </w:r>
    </w:p>
    <w:p w:rsidR="00E833B0" w:rsidRPr="00C42FAF" w:rsidRDefault="00E833B0" w:rsidP="00E833B0">
      <w:pPr>
        <w:numPr>
          <w:ilvl w:val="0"/>
          <w:numId w:val="4"/>
        </w:numPr>
        <w:jc w:val="both"/>
        <w:rPr>
          <w:sz w:val="24"/>
          <w:szCs w:val="24"/>
        </w:rPr>
      </w:pPr>
      <w:r w:rsidRPr="00C42FAF">
        <w:rPr>
          <w:sz w:val="24"/>
          <w:szCs w:val="24"/>
        </w:rPr>
        <w:t>основного  общего образования специального (коррекционного) обучения 8 вида;</w:t>
      </w:r>
    </w:p>
    <w:p w:rsidR="00E833B0" w:rsidRPr="00C42FAF" w:rsidRDefault="00E833B0" w:rsidP="00E833B0">
      <w:pPr>
        <w:numPr>
          <w:ilvl w:val="0"/>
          <w:numId w:val="4"/>
        </w:numPr>
        <w:jc w:val="both"/>
        <w:rPr>
          <w:sz w:val="24"/>
          <w:szCs w:val="24"/>
        </w:rPr>
      </w:pPr>
      <w:r w:rsidRPr="00C42FAF">
        <w:rPr>
          <w:sz w:val="24"/>
          <w:szCs w:val="24"/>
        </w:rPr>
        <w:t>среднего  общего образования (10-11 классы, нормативный срок освоения 2 года).</w:t>
      </w:r>
    </w:p>
    <w:p w:rsidR="00E833B0" w:rsidRPr="00C42FAF" w:rsidRDefault="00E833B0" w:rsidP="00E833B0">
      <w:pPr>
        <w:tabs>
          <w:tab w:val="left" w:pos="180"/>
          <w:tab w:val="left" w:pos="1080"/>
        </w:tabs>
        <w:jc w:val="both"/>
        <w:rPr>
          <w:sz w:val="24"/>
          <w:szCs w:val="24"/>
        </w:rPr>
      </w:pPr>
      <w:r w:rsidRPr="00C42FAF">
        <w:rPr>
          <w:sz w:val="24"/>
          <w:szCs w:val="24"/>
          <w:u w:val="single"/>
        </w:rPr>
        <w:t>Расписание учебных занятий</w:t>
      </w:r>
      <w:r w:rsidRPr="00C42FAF">
        <w:rPr>
          <w:sz w:val="24"/>
          <w:szCs w:val="24"/>
        </w:rPr>
        <w:t xml:space="preserve"> соответствует учебному плану школы. Количество реализуемых учебных дисциплин соответствует учебному плану,  прослеживается фактическое исполнение образовательных программ  в части теоретической и практической составляющих.</w:t>
      </w:r>
    </w:p>
    <w:p w:rsidR="00E833B0" w:rsidRPr="00C42FAF" w:rsidRDefault="00E833B0" w:rsidP="00E833B0">
      <w:pPr>
        <w:pStyle w:val="3"/>
        <w:jc w:val="both"/>
        <w:rPr>
          <w:rFonts w:ascii="Times New Roman" w:hAnsi="Times New Roman"/>
          <w:b w:val="0"/>
          <w:sz w:val="24"/>
          <w:szCs w:val="24"/>
        </w:rPr>
      </w:pPr>
      <w:r w:rsidRPr="00C42FAF">
        <w:rPr>
          <w:rFonts w:ascii="Times New Roman" w:hAnsi="Times New Roman"/>
          <w:b w:val="0"/>
          <w:sz w:val="24"/>
          <w:szCs w:val="24"/>
          <w:u w:val="single"/>
        </w:rPr>
        <w:t>Годовой календарный учебный график</w:t>
      </w:r>
      <w:r w:rsidRPr="00C42FAF">
        <w:rPr>
          <w:rFonts w:ascii="Times New Roman" w:hAnsi="Times New Roman"/>
          <w:b w:val="0"/>
          <w:sz w:val="24"/>
          <w:szCs w:val="24"/>
        </w:rPr>
        <w:t xml:space="preserve"> соответствует Уставу школы,  Типовому положению об общеобразовательном учреждении, регулирует плановое исполнение: учебных занятий, каникул, административных контрольных работ, государственную (итоговую) аттестацию и т.д.</w:t>
      </w:r>
    </w:p>
    <w:p w:rsidR="00E833B0" w:rsidRPr="00C42FAF" w:rsidRDefault="00E833B0" w:rsidP="00E833B0">
      <w:pPr>
        <w:rPr>
          <w:sz w:val="24"/>
          <w:szCs w:val="24"/>
        </w:rPr>
      </w:pPr>
    </w:p>
    <w:p w:rsidR="00E833B0" w:rsidRPr="00C42FAF" w:rsidRDefault="00E833B0" w:rsidP="00E833B0">
      <w:pPr>
        <w:jc w:val="both"/>
        <w:rPr>
          <w:sz w:val="24"/>
          <w:szCs w:val="24"/>
        </w:rPr>
      </w:pPr>
      <w:r w:rsidRPr="00C42FAF">
        <w:rPr>
          <w:sz w:val="24"/>
          <w:szCs w:val="24"/>
          <w:u w:val="single"/>
        </w:rPr>
        <w:t>Учебные программы</w:t>
      </w:r>
      <w:r w:rsidRPr="00C42FAF">
        <w:rPr>
          <w:sz w:val="24"/>
          <w:szCs w:val="24"/>
        </w:rPr>
        <w:t xml:space="preserve"> - типовые, государственные, по элективным курсам – адаптированные. Используемые программы позволяют реализовать государственный образовательный стандарт в части минимума содержания образования и в части расширенных курсов ряда предметов (элективные курсы).</w:t>
      </w:r>
    </w:p>
    <w:p w:rsidR="00E833B0" w:rsidRPr="00C42FAF" w:rsidRDefault="00E833B0" w:rsidP="00E833B0">
      <w:pPr>
        <w:jc w:val="both"/>
        <w:rPr>
          <w:sz w:val="24"/>
          <w:szCs w:val="24"/>
        </w:rPr>
      </w:pPr>
    </w:p>
    <w:p w:rsidR="00E833B0" w:rsidRPr="00C42FAF" w:rsidRDefault="00E833B0" w:rsidP="00E833B0">
      <w:pPr>
        <w:tabs>
          <w:tab w:val="left" w:pos="567"/>
        </w:tabs>
        <w:jc w:val="both"/>
        <w:rPr>
          <w:sz w:val="24"/>
          <w:szCs w:val="24"/>
        </w:rPr>
      </w:pPr>
      <w:r w:rsidRPr="00C42FAF">
        <w:rPr>
          <w:sz w:val="24"/>
          <w:szCs w:val="24"/>
        </w:rPr>
        <w:t>В работе с учащимися школа руководствуется Законом РФ «Об образовании», типовым положением об образовательном учреждении, Уставом школы,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E833B0" w:rsidRPr="00C42FAF" w:rsidRDefault="00E833B0" w:rsidP="00E833B0">
      <w:pPr>
        <w:tabs>
          <w:tab w:val="left" w:pos="709"/>
          <w:tab w:val="left" w:pos="9498"/>
        </w:tabs>
        <w:ind w:right="-183"/>
        <w:jc w:val="both"/>
        <w:rPr>
          <w:sz w:val="24"/>
          <w:szCs w:val="24"/>
        </w:rPr>
      </w:pPr>
      <w:r w:rsidRPr="00C42FAF">
        <w:rPr>
          <w:sz w:val="24"/>
          <w:szCs w:val="24"/>
        </w:rPr>
        <w:t xml:space="preserve">В школе обучается 366 учащихся. Скомплектовано </w:t>
      </w:r>
      <w:r w:rsidRPr="00C42FAF">
        <w:rPr>
          <w:color w:val="FF0000"/>
          <w:sz w:val="24"/>
          <w:szCs w:val="24"/>
        </w:rPr>
        <w:t xml:space="preserve">26 </w:t>
      </w:r>
      <w:r w:rsidRPr="00C42FAF">
        <w:rPr>
          <w:sz w:val="24"/>
          <w:szCs w:val="24"/>
        </w:rPr>
        <w:t xml:space="preserve">классов-комплектов, группа </w:t>
      </w:r>
      <w:proofErr w:type="spellStart"/>
      <w:r w:rsidRPr="00C42FAF">
        <w:rPr>
          <w:sz w:val="24"/>
          <w:szCs w:val="24"/>
        </w:rPr>
        <w:t>предшкольного</w:t>
      </w:r>
      <w:proofErr w:type="spellEnd"/>
      <w:r w:rsidRPr="00C42FAF">
        <w:rPr>
          <w:sz w:val="24"/>
          <w:szCs w:val="24"/>
        </w:rPr>
        <w:t xml:space="preserve"> образования (далее ГКП).</w:t>
      </w:r>
    </w:p>
    <w:p w:rsidR="00E833B0" w:rsidRPr="00C42FAF" w:rsidRDefault="00E833B0" w:rsidP="00E833B0">
      <w:pPr>
        <w:tabs>
          <w:tab w:val="left" w:pos="709"/>
          <w:tab w:val="left" w:pos="9498"/>
        </w:tabs>
        <w:ind w:right="-183"/>
        <w:jc w:val="both"/>
        <w:rPr>
          <w:color w:val="FF0000"/>
          <w:sz w:val="24"/>
          <w:szCs w:val="24"/>
        </w:rPr>
      </w:pPr>
      <w:r w:rsidRPr="00C42FAF">
        <w:rPr>
          <w:sz w:val="24"/>
          <w:szCs w:val="24"/>
        </w:rPr>
        <w:tab/>
        <w:t xml:space="preserve">На  </w:t>
      </w:r>
      <w:r w:rsidRPr="00C42FAF">
        <w:rPr>
          <w:sz w:val="24"/>
          <w:szCs w:val="24"/>
          <w:lang w:val="en-US"/>
        </w:rPr>
        <w:t>I</w:t>
      </w:r>
      <w:r w:rsidRPr="00C42FAF">
        <w:rPr>
          <w:sz w:val="24"/>
          <w:szCs w:val="24"/>
        </w:rPr>
        <w:t xml:space="preserve"> ступени обучается  145 учащихся,  объединённых в 11 классов-комплектов, </w:t>
      </w:r>
      <w:proofErr w:type="gramStart"/>
      <w:r w:rsidRPr="00C42FAF">
        <w:rPr>
          <w:sz w:val="24"/>
          <w:szCs w:val="24"/>
        </w:rPr>
        <w:t xml:space="preserve">( </w:t>
      </w:r>
      <w:proofErr w:type="gramEnd"/>
      <w:r w:rsidRPr="00C42FAF">
        <w:rPr>
          <w:sz w:val="24"/>
          <w:szCs w:val="24"/>
        </w:rPr>
        <w:t xml:space="preserve">из них </w:t>
      </w:r>
      <w:r w:rsidRPr="00C42FAF">
        <w:rPr>
          <w:color w:val="FF0000"/>
          <w:sz w:val="24"/>
          <w:szCs w:val="24"/>
        </w:rPr>
        <w:t>9 учащихся обучаются по адаптированной программе),</w:t>
      </w:r>
    </w:p>
    <w:p w:rsidR="00E833B0" w:rsidRPr="00C42FAF" w:rsidRDefault="00E833B0" w:rsidP="00E833B0">
      <w:pPr>
        <w:tabs>
          <w:tab w:val="left" w:pos="709"/>
          <w:tab w:val="left" w:pos="9498"/>
        </w:tabs>
        <w:ind w:right="-183"/>
        <w:jc w:val="both"/>
        <w:rPr>
          <w:color w:val="FF0000"/>
          <w:sz w:val="24"/>
          <w:szCs w:val="24"/>
        </w:rPr>
      </w:pPr>
      <w:r w:rsidRPr="00C42FAF">
        <w:rPr>
          <w:color w:val="FF0000"/>
          <w:sz w:val="24"/>
          <w:szCs w:val="24"/>
        </w:rPr>
        <w:t xml:space="preserve">на </w:t>
      </w:r>
      <w:r w:rsidRPr="00C42FAF">
        <w:rPr>
          <w:color w:val="FF0000"/>
          <w:sz w:val="24"/>
          <w:szCs w:val="24"/>
          <w:lang w:val="en-US"/>
        </w:rPr>
        <w:t>II</w:t>
      </w:r>
      <w:r w:rsidRPr="00C42FAF">
        <w:rPr>
          <w:color w:val="FF0000"/>
          <w:sz w:val="24"/>
          <w:szCs w:val="24"/>
        </w:rPr>
        <w:t xml:space="preserve"> ступени обучается  193 учащихся, объединённых в 13 классов-комплектов </w:t>
      </w:r>
      <w:proofErr w:type="gramStart"/>
      <w:r w:rsidRPr="00C42FAF">
        <w:rPr>
          <w:color w:val="FF0000"/>
          <w:sz w:val="24"/>
          <w:szCs w:val="24"/>
        </w:rPr>
        <w:t xml:space="preserve">( </w:t>
      </w:r>
      <w:proofErr w:type="gramEnd"/>
      <w:r w:rsidRPr="00C42FAF">
        <w:rPr>
          <w:color w:val="FF0000"/>
          <w:sz w:val="24"/>
          <w:szCs w:val="24"/>
        </w:rPr>
        <w:t>из них 28 уч.  обучаются по адаптированной программе</w:t>
      </w:r>
      <w:r w:rsidRPr="00C42FAF">
        <w:rPr>
          <w:sz w:val="24"/>
          <w:szCs w:val="24"/>
        </w:rPr>
        <w:t xml:space="preserve"> ), на </w:t>
      </w:r>
      <w:r w:rsidRPr="00C42FAF">
        <w:rPr>
          <w:sz w:val="24"/>
          <w:szCs w:val="24"/>
          <w:lang w:val="en-US"/>
        </w:rPr>
        <w:t>III</w:t>
      </w:r>
      <w:r w:rsidRPr="00C42FAF">
        <w:rPr>
          <w:sz w:val="24"/>
          <w:szCs w:val="24"/>
        </w:rPr>
        <w:t xml:space="preserve"> ступени обучается 28 учеников, объединённых в 2 класса-комплекта. Группу </w:t>
      </w:r>
      <w:proofErr w:type="spellStart"/>
      <w:r w:rsidRPr="00C42FAF">
        <w:rPr>
          <w:sz w:val="24"/>
          <w:szCs w:val="24"/>
        </w:rPr>
        <w:t>предшкольного</w:t>
      </w:r>
      <w:proofErr w:type="spellEnd"/>
      <w:r w:rsidRPr="00C42FAF">
        <w:rPr>
          <w:sz w:val="24"/>
          <w:szCs w:val="24"/>
        </w:rPr>
        <w:t xml:space="preserve">  образования - 15  воспитанников</w:t>
      </w:r>
    </w:p>
    <w:p w:rsidR="00E833B0" w:rsidRPr="00C42FAF" w:rsidRDefault="00E833B0" w:rsidP="00E833B0">
      <w:pPr>
        <w:jc w:val="both"/>
        <w:rPr>
          <w:kern w:val="28"/>
          <w:sz w:val="24"/>
          <w:szCs w:val="24"/>
        </w:rPr>
      </w:pPr>
      <w:r w:rsidRPr="00C42FAF">
        <w:rPr>
          <w:sz w:val="24"/>
          <w:szCs w:val="24"/>
          <w:lang w:eastAsia="en-US"/>
        </w:rPr>
        <w:t xml:space="preserve">Набор </w:t>
      </w:r>
      <w:r w:rsidRPr="00C42FAF">
        <w:rPr>
          <w:kern w:val="28"/>
          <w:sz w:val="24"/>
          <w:szCs w:val="24"/>
        </w:rPr>
        <w:t xml:space="preserve">учащихся в школу осуществляется из </w:t>
      </w:r>
      <w:proofErr w:type="spellStart"/>
      <w:r w:rsidRPr="00C42FAF">
        <w:rPr>
          <w:kern w:val="28"/>
          <w:sz w:val="24"/>
          <w:szCs w:val="24"/>
        </w:rPr>
        <w:t>с</w:t>
      </w:r>
      <w:proofErr w:type="gramStart"/>
      <w:r w:rsidRPr="00C42FAF">
        <w:rPr>
          <w:kern w:val="28"/>
          <w:sz w:val="24"/>
          <w:szCs w:val="24"/>
        </w:rPr>
        <w:t>.С</w:t>
      </w:r>
      <w:proofErr w:type="gramEnd"/>
      <w:r w:rsidRPr="00C42FAF">
        <w:rPr>
          <w:kern w:val="28"/>
          <w:sz w:val="24"/>
          <w:szCs w:val="24"/>
        </w:rPr>
        <w:t>олгон</w:t>
      </w:r>
      <w:proofErr w:type="spellEnd"/>
      <w:r w:rsidRPr="00C42FAF">
        <w:rPr>
          <w:kern w:val="28"/>
          <w:sz w:val="24"/>
          <w:szCs w:val="24"/>
        </w:rPr>
        <w:t xml:space="preserve">, </w:t>
      </w:r>
      <w:r w:rsidRPr="00C42FAF">
        <w:rPr>
          <w:sz w:val="24"/>
          <w:szCs w:val="24"/>
        </w:rPr>
        <w:t xml:space="preserve">д. Набережная, д. Яга, д. </w:t>
      </w:r>
      <w:proofErr w:type="spellStart"/>
      <w:r w:rsidRPr="00C42FAF">
        <w:rPr>
          <w:sz w:val="24"/>
          <w:szCs w:val="24"/>
        </w:rPr>
        <w:t>Изыкчуль</w:t>
      </w:r>
      <w:proofErr w:type="spellEnd"/>
      <w:r w:rsidRPr="00C42FAF">
        <w:rPr>
          <w:sz w:val="24"/>
          <w:szCs w:val="24"/>
        </w:rPr>
        <w:t xml:space="preserve">,  д. </w:t>
      </w:r>
      <w:proofErr w:type="spellStart"/>
      <w:r w:rsidRPr="00C42FAF">
        <w:rPr>
          <w:sz w:val="24"/>
          <w:szCs w:val="24"/>
        </w:rPr>
        <w:t>Терехта</w:t>
      </w:r>
      <w:proofErr w:type="spellEnd"/>
      <w:r w:rsidRPr="00C42FAF">
        <w:rPr>
          <w:kern w:val="28"/>
          <w:sz w:val="24"/>
          <w:szCs w:val="24"/>
        </w:rPr>
        <w:t xml:space="preserve">, д. </w:t>
      </w:r>
      <w:proofErr w:type="spellStart"/>
      <w:r w:rsidRPr="00C42FAF">
        <w:rPr>
          <w:kern w:val="28"/>
          <w:sz w:val="24"/>
          <w:szCs w:val="24"/>
        </w:rPr>
        <w:t>Тарханка</w:t>
      </w:r>
      <w:proofErr w:type="spellEnd"/>
      <w:r w:rsidRPr="00C42FAF">
        <w:rPr>
          <w:kern w:val="28"/>
          <w:sz w:val="24"/>
          <w:szCs w:val="24"/>
        </w:rPr>
        <w:t>. Всего на подвозе -  131</w:t>
      </w:r>
      <w:r w:rsidRPr="00C42FAF">
        <w:rPr>
          <w:color w:val="FF0000"/>
          <w:kern w:val="28"/>
          <w:sz w:val="24"/>
          <w:szCs w:val="24"/>
        </w:rPr>
        <w:t xml:space="preserve"> </w:t>
      </w:r>
      <w:r w:rsidRPr="00C42FAF">
        <w:rPr>
          <w:kern w:val="28"/>
          <w:sz w:val="24"/>
          <w:szCs w:val="24"/>
        </w:rPr>
        <w:t xml:space="preserve">учащийся.  Для этих целей в школе имеется 4 автобуса. Для детей, находящихся на подвозе, организовано двухразовое  питание (завтрак и обед).   </w:t>
      </w:r>
    </w:p>
    <w:p w:rsidR="00E833B0" w:rsidRPr="00C42FAF" w:rsidRDefault="00E833B0" w:rsidP="00E833B0">
      <w:pPr>
        <w:rPr>
          <w:sz w:val="24"/>
          <w:szCs w:val="24"/>
        </w:rPr>
      </w:pPr>
      <w:r w:rsidRPr="00C42FAF">
        <w:rPr>
          <w:sz w:val="24"/>
          <w:szCs w:val="24"/>
        </w:rPr>
        <w:t>Учебный год ориентирован на то, что  в 1 классе – 33 недели; во 2-4,9,11 классах – 34 учебные недели, в 5-8, 10 классах – 34 учебных недели.</w:t>
      </w:r>
    </w:p>
    <w:p w:rsidR="00E833B0" w:rsidRPr="00C42FAF" w:rsidRDefault="00E833B0" w:rsidP="00E833B0">
      <w:pPr>
        <w:rPr>
          <w:sz w:val="24"/>
          <w:szCs w:val="24"/>
        </w:rPr>
      </w:pPr>
      <w:r w:rsidRPr="00C42FAF">
        <w:rPr>
          <w:sz w:val="24"/>
          <w:szCs w:val="24"/>
        </w:rPr>
        <w:lastRenderedPageBreak/>
        <w:t>На основе учебного плана организован учебно-воспитательный процесс по 5-ти дневной рабочей неделе. Продолжительность каникулярного времени устанавливается из расчета 30 календарных дней в течение учебного года.</w:t>
      </w:r>
    </w:p>
    <w:p w:rsidR="00E833B0" w:rsidRPr="00C42FAF" w:rsidRDefault="00E833B0" w:rsidP="00E833B0">
      <w:pPr>
        <w:tabs>
          <w:tab w:val="left" w:pos="567"/>
        </w:tabs>
        <w:jc w:val="both"/>
        <w:rPr>
          <w:sz w:val="24"/>
          <w:szCs w:val="24"/>
        </w:rPr>
      </w:pPr>
      <w:r w:rsidRPr="00C42FAF">
        <w:rPr>
          <w:sz w:val="24"/>
          <w:szCs w:val="24"/>
        </w:rPr>
        <w:t xml:space="preserve">Продолжительность урока для 1-х классов – 35 мин. (в 1 полугодии) и 40 минут </w:t>
      </w:r>
      <w:proofErr w:type="gramStart"/>
      <w:r w:rsidRPr="00C42FAF">
        <w:rPr>
          <w:sz w:val="24"/>
          <w:szCs w:val="24"/>
        </w:rPr>
        <w:t xml:space="preserve">( </w:t>
      </w:r>
      <w:proofErr w:type="gramEnd"/>
      <w:r w:rsidRPr="00C42FAF">
        <w:rPr>
          <w:sz w:val="24"/>
          <w:szCs w:val="24"/>
        </w:rPr>
        <w:t>во 2 полугодии), для 2-11 классов – 45 минут. Обучение организовано по классн</w:t>
      </w:r>
      <w:proofErr w:type="gramStart"/>
      <w:r w:rsidRPr="00C42FAF">
        <w:rPr>
          <w:sz w:val="24"/>
          <w:szCs w:val="24"/>
        </w:rPr>
        <w:t>о-</w:t>
      </w:r>
      <w:proofErr w:type="gramEnd"/>
      <w:r w:rsidRPr="00C42FAF">
        <w:rPr>
          <w:sz w:val="24"/>
          <w:szCs w:val="24"/>
        </w:rPr>
        <w:t xml:space="preserve"> урочной системе в одну смену.</w:t>
      </w:r>
    </w:p>
    <w:p w:rsidR="00E833B0" w:rsidRPr="00C42FAF" w:rsidRDefault="00E833B0" w:rsidP="00E833B0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В соответствии с СП 3.1/2.43598-20 Школа:</w:t>
      </w:r>
    </w:p>
    <w:p w:rsidR="00E833B0" w:rsidRPr="00C42FAF" w:rsidRDefault="00E833B0" w:rsidP="00E833B0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1</w:t>
      </w:r>
      <w:proofErr w:type="gramStart"/>
      <w:r w:rsidRPr="00C42FAF">
        <w:rPr>
          <w:rFonts w:eastAsia="Times New Roman"/>
          <w:color w:val="000000"/>
          <w:sz w:val="23"/>
          <w:szCs w:val="23"/>
        </w:rPr>
        <w:t xml:space="preserve"> У</w:t>
      </w:r>
      <w:proofErr w:type="gramEnd"/>
      <w:r w:rsidRPr="00C42FAF">
        <w:rPr>
          <w:rFonts w:eastAsia="Times New Roman"/>
          <w:color w:val="000000"/>
          <w:sz w:val="23"/>
          <w:szCs w:val="23"/>
        </w:rPr>
        <w:t xml:space="preserve">ведомила управление </w:t>
      </w:r>
      <w:proofErr w:type="spellStart"/>
      <w:r w:rsidRPr="00C42FAF">
        <w:rPr>
          <w:rFonts w:eastAsia="Times New Roman"/>
          <w:color w:val="000000"/>
          <w:sz w:val="23"/>
          <w:szCs w:val="23"/>
        </w:rPr>
        <w:t>Роспотребнадзора</w:t>
      </w:r>
      <w:proofErr w:type="spellEnd"/>
      <w:r w:rsidRPr="00C42FAF">
        <w:rPr>
          <w:rFonts w:eastAsia="Times New Roman"/>
          <w:color w:val="000000"/>
          <w:sz w:val="23"/>
          <w:szCs w:val="23"/>
        </w:rPr>
        <w:t xml:space="preserve">  о дате начала образовательного процесса;</w:t>
      </w:r>
    </w:p>
    <w:p w:rsidR="00E833B0" w:rsidRPr="00C42FAF" w:rsidRDefault="00E833B0" w:rsidP="00E833B0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2</w:t>
      </w:r>
      <w:proofErr w:type="gramStart"/>
      <w:r w:rsidRPr="00C42FAF">
        <w:rPr>
          <w:rFonts w:eastAsia="Times New Roman"/>
          <w:color w:val="000000"/>
          <w:sz w:val="23"/>
          <w:szCs w:val="23"/>
        </w:rPr>
        <w:t xml:space="preserve"> Р</w:t>
      </w:r>
      <w:proofErr w:type="gramEnd"/>
      <w:r w:rsidRPr="00C42FAF">
        <w:rPr>
          <w:rFonts w:eastAsia="Times New Roman"/>
          <w:color w:val="000000"/>
          <w:sz w:val="23"/>
          <w:szCs w:val="23"/>
        </w:rPr>
        <w:t>азработала графики входа учеников через три входа в учреждение;</w:t>
      </w:r>
    </w:p>
    <w:p w:rsidR="00E833B0" w:rsidRPr="00C42FAF" w:rsidRDefault="00E833B0" w:rsidP="00E833B0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3</w:t>
      </w:r>
      <w:proofErr w:type="gramStart"/>
      <w:r w:rsidRPr="00C42FAF">
        <w:rPr>
          <w:rFonts w:eastAsia="Times New Roman"/>
          <w:color w:val="000000"/>
          <w:sz w:val="23"/>
          <w:szCs w:val="23"/>
        </w:rPr>
        <w:t xml:space="preserve"> П</w:t>
      </w:r>
      <w:proofErr w:type="gramEnd"/>
      <w:r w:rsidRPr="00C42FAF">
        <w:rPr>
          <w:rFonts w:eastAsia="Times New Roman"/>
          <w:color w:val="000000"/>
          <w:sz w:val="23"/>
          <w:szCs w:val="23"/>
        </w:rPr>
        <w:t>одготовила новое расписание со смещенным началом урока и каскадное расписание звонков, чтобы минимизировать контакты</w:t>
      </w:r>
    </w:p>
    <w:p w:rsidR="00E833B0" w:rsidRPr="00C42FAF" w:rsidRDefault="00E833B0" w:rsidP="00E833B0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учеников;</w:t>
      </w:r>
    </w:p>
    <w:p w:rsidR="00E833B0" w:rsidRPr="00C42FAF" w:rsidRDefault="00E833B0" w:rsidP="00E833B0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4</w:t>
      </w:r>
      <w:proofErr w:type="gramStart"/>
      <w:r w:rsidRPr="00C42FAF">
        <w:rPr>
          <w:rFonts w:eastAsia="Times New Roman"/>
          <w:color w:val="000000"/>
          <w:sz w:val="23"/>
          <w:szCs w:val="23"/>
        </w:rPr>
        <w:t xml:space="preserve"> З</w:t>
      </w:r>
      <w:proofErr w:type="gramEnd"/>
      <w:r w:rsidRPr="00C42FAF">
        <w:rPr>
          <w:rFonts w:eastAsia="Times New Roman"/>
          <w:color w:val="000000"/>
          <w:sz w:val="23"/>
          <w:szCs w:val="23"/>
        </w:rPr>
        <w:t>акрепила классы за кабинетами;</w:t>
      </w:r>
    </w:p>
    <w:p w:rsidR="00E833B0" w:rsidRPr="00C42FAF" w:rsidRDefault="00E833B0" w:rsidP="00E833B0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5</w:t>
      </w:r>
      <w:proofErr w:type="gramStart"/>
      <w:r w:rsidRPr="00C42FAF">
        <w:rPr>
          <w:rFonts w:eastAsia="Times New Roman"/>
          <w:color w:val="000000"/>
          <w:sz w:val="23"/>
          <w:szCs w:val="23"/>
        </w:rPr>
        <w:t xml:space="preserve"> С</w:t>
      </w:r>
      <w:proofErr w:type="gramEnd"/>
      <w:r w:rsidRPr="00C42FAF">
        <w:rPr>
          <w:rFonts w:eastAsia="Times New Roman"/>
          <w:color w:val="000000"/>
          <w:sz w:val="23"/>
          <w:szCs w:val="23"/>
        </w:rPr>
        <w:t>оставила и утвердила графики уборки, проветривания кабинетов и рекреаций;</w:t>
      </w:r>
    </w:p>
    <w:p w:rsidR="00E833B0" w:rsidRPr="00C42FAF" w:rsidRDefault="00E833B0" w:rsidP="00E833B0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6</w:t>
      </w:r>
      <w:proofErr w:type="gramStart"/>
      <w:r w:rsidRPr="00C42FAF">
        <w:rPr>
          <w:rFonts w:eastAsia="Times New Roman"/>
          <w:color w:val="000000"/>
          <w:sz w:val="23"/>
          <w:szCs w:val="23"/>
        </w:rPr>
        <w:t xml:space="preserve"> П</w:t>
      </w:r>
      <w:proofErr w:type="gramEnd"/>
      <w:r w:rsidRPr="00C42FAF">
        <w:rPr>
          <w:rFonts w:eastAsia="Times New Roman"/>
          <w:color w:val="000000"/>
          <w:sz w:val="23"/>
          <w:szCs w:val="23"/>
        </w:rPr>
        <w:t xml:space="preserve">одготовила расписание работы столовой и приема пищи с учетом </w:t>
      </w:r>
      <w:proofErr w:type="spellStart"/>
      <w:r w:rsidRPr="00C42FAF">
        <w:rPr>
          <w:rFonts w:eastAsia="Times New Roman"/>
          <w:color w:val="000000"/>
          <w:sz w:val="23"/>
          <w:szCs w:val="23"/>
        </w:rPr>
        <w:t>дистанцированной</w:t>
      </w:r>
      <w:proofErr w:type="spellEnd"/>
      <w:r w:rsidRPr="00C42FAF">
        <w:rPr>
          <w:rFonts w:eastAsia="Times New Roman"/>
          <w:color w:val="000000"/>
          <w:sz w:val="23"/>
          <w:szCs w:val="23"/>
        </w:rPr>
        <w:t xml:space="preserve"> рассадки классов, учеников к накрыванию в</w:t>
      </w:r>
    </w:p>
    <w:p w:rsidR="00E833B0" w:rsidRPr="00C42FAF" w:rsidRDefault="00E833B0" w:rsidP="00E833B0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столовой не допускали;</w:t>
      </w:r>
    </w:p>
    <w:p w:rsidR="00E833B0" w:rsidRPr="00C42FAF" w:rsidRDefault="00E833B0" w:rsidP="00E833B0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7</w:t>
      </w:r>
      <w:proofErr w:type="gramStart"/>
      <w:r w:rsidRPr="00C42FAF">
        <w:rPr>
          <w:rFonts w:eastAsia="Times New Roman"/>
          <w:color w:val="000000"/>
          <w:sz w:val="23"/>
          <w:szCs w:val="23"/>
        </w:rPr>
        <w:t xml:space="preserve"> Р</w:t>
      </w:r>
      <w:proofErr w:type="gramEnd"/>
      <w:r w:rsidRPr="00C42FAF">
        <w:rPr>
          <w:rFonts w:eastAsia="Times New Roman"/>
          <w:color w:val="000000"/>
          <w:sz w:val="23"/>
          <w:szCs w:val="23"/>
        </w:rPr>
        <w:t xml:space="preserve">азместила на сайте школы необходимую информацию об </w:t>
      </w:r>
      <w:proofErr w:type="spellStart"/>
      <w:r w:rsidRPr="00C42FAF">
        <w:rPr>
          <w:rFonts w:eastAsia="Times New Roman"/>
          <w:color w:val="000000"/>
          <w:sz w:val="23"/>
          <w:szCs w:val="23"/>
        </w:rPr>
        <w:t>антикоронавирусных</w:t>
      </w:r>
      <w:proofErr w:type="spellEnd"/>
      <w:r w:rsidRPr="00C42FAF">
        <w:rPr>
          <w:rFonts w:eastAsia="Times New Roman"/>
          <w:color w:val="000000"/>
          <w:sz w:val="23"/>
          <w:szCs w:val="23"/>
        </w:rPr>
        <w:t xml:space="preserve"> мерах, ссылки распространяли по официальным</w:t>
      </w:r>
    </w:p>
    <w:p w:rsidR="00E833B0" w:rsidRPr="00C42FAF" w:rsidRDefault="00E833B0" w:rsidP="00E833B0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 xml:space="preserve">родительским группам в </w:t>
      </w:r>
      <w:proofErr w:type="spellStart"/>
      <w:r w:rsidRPr="00C42FAF">
        <w:rPr>
          <w:rFonts w:eastAsia="Times New Roman"/>
          <w:color w:val="000000"/>
          <w:sz w:val="23"/>
          <w:szCs w:val="23"/>
        </w:rPr>
        <w:t>WhatsApp</w:t>
      </w:r>
      <w:proofErr w:type="spellEnd"/>
      <w:r w:rsidRPr="00C42FAF">
        <w:rPr>
          <w:rFonts w:eastAsia="Times New Roman"/>
          <w:color w:val="000000"/>
          <w:sz w:val="23"/>
          <w:szCs w:val="23"/>
        </w:rPr>
        <w:t>;</w:t>
      </w:r>
    </w:p>
    <w:p w:rsidR="00E833B0" w:rsidRPr="00C42FAF" w:rsidRDefault="00E833B0" w:rsidP="00E833B0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8</w:t>
      </w:r>
      <w:proofErr w:type="gramStart"/>
      <w:r w:rsidRPr="00C42FAF">
        <w:rPr>
          <w:rFonts w:eastAsia="Times New Roman"/>
          <w:color w:val="000000"/>
          <w:sz w:val="23"/>
          <w:szCs w:val="23"/>
        </w:rPr>
        <w:t xml:space="preserve"> З</w:t>
      </w:r>
      <w:proofErr w:type="gramEnd"/>
      <w:r w:rsidRPr="00C42FAF">
        <w:rPr>
          <w:rFonts w:eastAsia="Times New Roman"/>
          <w:color w:val="000000"/>
          <w:sz w:val="23"/>
          <w:szCs w:val="23"/>
        </w:rPr>
        <w:t xml:space="preserve">акупила бесконтактные термометры, </w:t>
      </w:r>
      <w:proofErr w:type="spellStart"/>
      <w:r w:rsidRPr="00C42FAF">
        <w:rPr>
          <w:rFonts w:eastAsia="Times New Roman"/>
          <w:color w:val="000000"/>
          <w:sz w:val="23"/>
          <w:szCs w:val="23"/>
        </w:rPr>
        <w:t>рециркуляторы</w:t>
      </w:r>
      <w:proofErr w:type="spellEnd"/>
      <w:r w:rsidRPr="00C42FAF">
        <w:rPr>
          <w:rFonts w:eastAsia="Times New Roman"/>
          <w:color w:val="000000"/>
          <w:sz w:val="23"/>
          <w:szCs w:val="23"/>
        </w:rPr>
        <w:t xml:space="preserve"> передвижные,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E833B0" w:rsidRPr="00C42FAF" w:rsidRDefault="00E833B0" w:rsidP="00E833B0">
      <w:pPr>
        <w:tabs>
          <w:tab w:val="left" w:pos="567"/>
        </w:tabs>
        <w:jc w:val="both"/>
        <w:rPr>
          <w:sz w:val="24"/>
          <w:szCs w:val="24"/>
        </w:rPr>
      </w:pPr>
    </w:p>
    <w:p w:rsidR="00E833B0" w:rsidRPr="00C42FAF" w:rsidRDefault="00E833B0" w:rsidP="00E833B0">
      <w:pPr>
        <w:jc w:val="center"/>
        <w:rPr>
          <w:sz w:val="24"/>
          <w:szCs w:val="24"/>
        </w:rPr>
      </w:pPr>
      <w:r w:rsidRPr="00C42FAF">
        <w:rPr>
          <w:b/>
          <w:sz w:val="24"/>
          <w:szCs w:val="24"/>
          <w:u w:val="single"/>
        </w:rPr>
        <w:t>Организация воспитательной работы</w:t>
      </w:r>
    </w:p>
    <w:p w:rsidR="00E833B0" w:rsidRPr="00C42FAF" w:rsidRDefault="00E833B0" w:rsidP="00E833B0">
      <w:pPr>
        <w:jc w:val="both"/>
        <w:rPr>
          <w:sz w:val="24"/>
          <w:szCs w:val="24"/>
        </w:rPr>
      </w:pPr>
    </w:p>
    <w:p w:rsidR="00E833B0" w:rsidRPr="00C42FAF" w:rsidRDefault="00E833B0" w:rsidP="00E833B0">
      <w:pPr>
        <w:tabs>
          <w:tab w:val="left" w:pos="8100"/>
        </w:tabs>
        <w:jc w:val="both"/>
        <w:rPr>
          <w:sz w:val="24"/>
          <w:szCs w:val="24"/>
        </w:rPr>
      </w:pPr>
      <w:r w:rsidRPr="00C42FAF">
        <w:rPr>
          <w:sz w:val="24"/>
          <w:szCs w:val="24"/>
        </w:rPr>
        <w:t xml:space="preserve">          В воспитательной работе школы сформирована система социальн</w:t>
      </w:r>
      <w:proofErr w:type="gramStart"/>
      <w:r w:rsidRPr="00C42FAF">
        <w:rPr>
          <w:sz w:val="24"/>
          <w:szCs w:val="24"/>
        </w:rPr>
        <w:t>о-</w:t>
      </w:r>
      <w:proofErr w:type="gramEnd"/>
      <w:r w:rsidRPr="00C42FAF">
        <w:rPr>
          <w:sz w:val="24"/>
          <w:szCs w:val="24"/>
        </w:rPr>
        <w:t xml:space="preserve"> значимых традиций, определены приоритетные направления деятельности</w:t>
      </w:r>
      <w:r w:rsidRPr="00C42FAF">
        <w:rPr>
          <w:sz w:val="24"/>
          <w:szCs w:val="24"/>
          <w:u w:val="single"/>
        </w:rPr>
        <w:t>:</w:t>
      </w:r>
      <w:r w:rsidRPr="00C42FAF">
        <w:rPr>
          <w:sz w:val="24"/>
          <w:szCs w:val="24"/>
        </w:rPr>
        <w:t xml:space="preserve"> </w:t>
      </w:r>
    </w:p>
    <w:p w:rsidR="00E833B0" w:rsidRPr="00C42FAF" w:rsidRDefault="00E833B0" w:rsidP="00E833B0">
      <w:pPr>
        <w:spacing w:line="276" w:lineRule="auto"/>
        <w:jc w:val="both"/>
        <w:rPr>
          <w:b/>
          <w:sz w:val="24"/>
          <w:szCs w:val="24"/>
        </w:rPr>
      </w:pPr>
      <w:r w:rsidRPr="00C42FAF">
        <w:rPr>
          <w:b/>
          <w:sz w:val="24"/>
          <w:szCs w:val="24"/>
        </w:rPr>
        <w:t xml:space="preserve">                                 </w:t>
      </w:r>
    </w:p>
    <w:p w:rsidR="00E833B0" w:rsidRPr="00C42FAF" w:rsidRDefault="00E833B0" w:rsidP="00E833B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Нравственное воспитание (дорога добра)</w:t>
      </w:r>
    </w:p>
    <w:p w:rsidR="00E833B0" w:rsidRPr="00C42FAF" w:rsidRDefault="00E833B0" w:rsidP="00E833B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Интеллектуально – познавательная деятельность (интеллект)</w:t>
      </w:r>
    </w:p>
    <w:p w:rsidR="00E833B0" w:rsidRPr="00C42FAF" w:rsidRDefault="00E833B0" w:rsidP="00E833B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Гражданско – патриотическое воспитание (</w:t>
      </w:r>
      <w:proofErr w:type="gramStart"/>
      <w:r w:rsidRPr="00C42FAF">
        <w:rPr>
          <w:rFonts w:ascii="Times New Roman" w:hAnsi="Times New Roman"/>
          <w:sz w:val="24"/>
          <w:szCs w:val="24"/>
        </w:rPr>
        <w:t>я-</w:t>
      </w:r>
      <w:proofErr w:type="gramEnd"/>
      <w:r w:rsidRPr="00C42FAF">
        <w:rPr>
          <w:rFonts w:ascii="Times New Roman" w:hAnsi="Times New Roman"/>
          <w:sz w:val="24"/>
          <w:szCs w:val="24"/>
        </w:rPr>
        <w:t xml:space="preserve"> гражданин)</w:t>
      </w:r>
    </w:p>
    <w:p w:rsidR="00E833B0" w:rsidRPr="00C42FAF" w:rsidRDefault="00E833B0" w:rsidP="00E833B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Спортивно – оздоровительное </w:t>
      </w:r>
      <w:proofErr w:type="gramStart"/>
      <w:r w:rsidRPr="00C42FA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42FAF">
        <w:rPr>
          <w:rFonts w:ascii="Times New Roman" w:hAnsi="Times New Roman"/>
          <w:sz w:val="24"/>
          <w:szCs w:val="24"/>
        </w:rPr>
        <w:t>в здоровом теле – здоровый дух)</w:t>
      </w:r>
    </w:p>
    <w:p w:rsidR="00E833B0" w:rsidRPr="00C42FAF" w:rsidRDefault="00E833B0" w:rsidP="00E833B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C42FAF">
        <w:rPr>
          <w:rFonts w:ascii="Times New Roman" w:hAnsi="Times New Roman"/>
          <w:sz w:val="24"/>
          <w:szCs w:val="24"/>
        </w:rPr>
        <w:t>Экологическое</w:t>
      </w:r>
      <w:proofErr w:type="gramEnd"/>
      <w:r w:rsidRPr="00C42FAF">
        <w:rPr>
          <w:rFonts w:ascii="Times New Roman" w:hAnsi="Times New Roman"/>
          <w:sz w:val="24"/>
          <w:szCs w:val="24"/>
        </w:rPr>
        <w:t xml:space="preserve"> (Земля – наш общий дом)</w:t>
      </w:r>
    </w:p>
    <w:p w:rsidR="00E833B0" w:rsidRPr="00C42FAF" w:rsidRDefault="00E833B0" w:rsidP="00E833B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C42FAF">
        <w:rPr>
          <w:rFonts w:ascii="Times New Roman" w:hAnsi="Times New Roman"/>
          <w:sz w:val="24"/>
          <w:szCs w:val="24"/>
        </w:rPr>
        <w:t>Эстетическое</w:t>
      </w:r>
      <w:proofErr w:type="gramEnd"/>
      <w:r w:rsidRPr="00C42FAF">
        <w:rPr>
          <w:rFonts w:ascii="Times New Roman" w:hAnsi="Times New Roman"/>
          <w:sz w:val="24"/>
          <w:szCs w:val="24"/>
        </w:rPr>
        <w:t xml:space="preserve"> (дорога красоты)</w:t>
      </w:r>
    </w:p>
    <w:p w:rsidR="00E833B0" w:rsidRPr="00C42FAF" w:rsidRDefault="00E833B0" w:rsidP="00E833B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Самоуправление.</w:t>
      </w:r>
    </w:p>
    <w:p w:rsidR="00E833B0" w:rsidRPr="00C42FAF" w:rsidRDefault="00E833B0" w:rsidP="00E833B0">
      <w:pPr>
        <w:pStyle w:val="western"/>
        <w:ind w:firstLine="435"/>
        <w:jc w:val="both"/>
        <w:rPr>
          <w:color w:val="000000"/>
        </w:rPr>
      </w:pPr>
      <w:r w:rsidRPr="00C42FAF">
        <w:rPr>
          <w:color w:val="000000"/>
        </w:rPr>
        <w:t>Главную роль в реализации поставленных целей и задач играют педагоги - непосредственные участники учебно-воспитательного процесса.</w:t>
      </w:r>
    </w:p>
    <w:p w:rsidR="00E833B0" w:rsidRPr="00C42FAF" w:rsidRDefault="00E833B0" w:rsidP="00E833B0">
      <w:pPr>
        <w:pStyle w:val="western"/>
        <w:ind w:firstLine="435"/>
        <w:jc w:val="both"/>
        <w:rPr>
          <w:color w:val="000000"/>
        </w:rPr>
      </w:pPr>
    </w:p>
    <w:p w:rsidR="00E833B0" w:rsidRPr="00C42FAF" w:rsidRDefault="00E833B0" w:rsidP="00E833B0">
      <w:pPr>
        <w:pStyle w:val="western"/>
        <w:jc w:val="both"/>
        <w:rPr>
          <w:i/>
          <w:color w:val="000000"/>
          <w:u w:val="single"/>
        </w:rPr>
      </w:pPr>
      <w:r w:rsidRPr="00C42FAF">
        <w:rPr>
          <w:i/>
          <w:color w:val="000000"/>
          <w:u w:val="single"/>
        </w:rPr>
        <w:t>Качественная характеристика организаторов  учебно-воспитательного процесса</w:t>
      </w:r>
    </w:p>
    <w:p w:rsidR="00E833B0" w:rsidRPr="00C42FAF" w:rsidRDefault="00E833B0" w:rsidP="00E833B0">
      <w:pPr>
        <w:pStyle w:val="western"/>
        <w:jc w:val="both"/>
        <w:rPr>
          <w:color w:val="000000"/>
        </w:rPr>
      </w:pPr>
    </w:p>
    <w:p w:rsidR="00E833B0" w:rsidRPr="00C42FAF" w:rsidRDefault="00E833B0" w:rsidP="00E833B0">
      <w:pPr>
        <w:pStyle w:val="western"/>
        <w:jc w:val="both"/>
        <w:rPr>
          <w:color w:val="000000"/>
        </w:rPr>
      </w:pPr>
    </w:p>
    <w:tbl>
      <w:tblPr>
        <w:tblW w:w="92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97"/>
        <w:gridCol w:w="968"/>
        <w:gridCol w:w="848"/>
        <w:gridCol w:w="796"/>
        <w:gridCol w:w="660"/>
        <w:gridCol w:w="1214"/>
        <w:gridCol w:w="861"/>
        <w:gridCol w:w="989"/>
        <w:gridCol w:w="759"/>
        <w:gridCol w:w="55"/>
      </w:tblGrid>
      <w:tr w:rsidR="00E833B0" w:rsidRPr="00C42FAF" w:rsidTr="00F475F8">
        <w:trPr>
          <w:gridAfter w:val="1"/>
          <w:wAfter w:w="55" w:type="dxa"/>
          <w:trHeight w:val="380"/>
        </w:trPr>
        <w:tc>
          <w:tcPr>
            <w:tcW w:w="20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3B0" w:rsidRPr="00C42FAF" w:rsidRDefault="00E833B0" w:rsidP="00F475F8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9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3B0" w:rsidRPr="00C42FAF" w:rsidRDefault="00E833B0" w:rsidP="00F475F8">
            <w:pPr>
              <w:pStyle w:val="western"/>
              <w:jc w:val="center"/>
              <w:rPr>
                <w:color w:val="000000"/>
              </w:rPr>
            </w:pPr>
            <w:r w:rsidRPr="00C42FAF">
              <w:rPr>
                <w:color w:val="000000"/>
              </w:rPr>
              <w:t xml:space="preserve">Всего </w:t>
            </w:r>
          </w:p>
        </w:tc>
        <w:tc>
          <w:tcPr>
            <w:tcW w:w="612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3B0" w:rsidRPr="00C42FAF" w:rsidRDefault="00E833B0" w:rsidP="00F475F8">
            <w:pPr>
              <w:pStyle w:val="western"/>
              <w:jc w:val="center"/>
              <w:rPr>
                <w:color w:val="000000"/>
              </w:rPr>
            </w:pPr>
            <w:r w:rsidRPr="00C42FAF">
              <w:rPr>
                <w:color w:val="000000"/>
              </w:rPr>
              <w:t>Стаж работы</w:t>
            </w:r>
          </w:p>
        </w:tc>
      </w:tr>
      <w:tr w:rsidR="00E833B0" w:rsidRPr="00C42FAF" w:rsidTr="00F475F8">
        <w:trPr>
          <w:trHeight w:val="149"/>
        </w:trPr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3B0" w:rsidRPr="00C42FAF" w:rsidRDefault="00E833B0" w:rsidP="00F47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3B0" w:rsidRPr="00C42FAF" w:rsidRDefault="00E833B0" w:rsidP="00F47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3B0" w:rsidRPr="00C42FAF" w:rsidRDefault="00E833B0" w:rsidP="00F475F8">
            <w:pPr>
              <w:pStyle w:val="western"/>
              <w:jc w:val="center"/>
              <w:rPr>
                <w:color w:val="000000"/>
              </w:rPr>
            </w:pPr>
            <w:proofErr w:type="spellStart"/>
            <w:r w:rsidRPr="00C42FAF">
              <w:rPr>
                <w:color w:val="000000"/>
              </w:rPr>
              <w:t>Выс</w:t>
            </w:r>
            <w:proofErr w:type="spellEnd"/>
          </w:p>
          <w:p w:rsidR="00E833B0" w:rsidRPr="00C42FAF" w:rsidRDefault="00E833B0" w:rsidP="00F475F8">
            <w:pPr>
              <w:pStyle w:val="western"/>
              <w:jc w:val="center"/>
              <w:rPr>
                <w:color w:val="000000"/>
              </w:rPr>
            </w:pPr>
            <w:proofErr w:type="spellStart"/>
            <w:r w:rsidRPr="00C42FAF">
              <w:rPr>
                <w:color w:val="000000"/>
              </w:rPr>
              <w:t>шая</w:t>
            </w:r>
            <w:proofErr w:type="spellEnd"/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3B0" w:rsidRPr="00C42FAF" w:rsidRDefault="00E833B0" w:rsidP="00F475F8">
            <w:pPr>
              <w:pStyle w:val="western"/>
              <w:jc w:val="center"/>
              <w:rPr>
                <w:color w:val="000000"/>
              </w:rPr>
            </w:pPr>
            <w:r w:rsidRPr="00C42FAF">
              <w:rPr>
                <w:color w:val="000000"/>
              </w:rPr>
              <w:t>1кв.к.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3B0" w:rsidRPr="00C42FAF" w:rsidRDefault="00E833B0" w:rsidP="00F475F8">
            <w:pPr>
              <w:pStyle w:val="western"/>
              <w:jc w:val="center"/>
              <w:rPr>
                <w:color w:val="000000"/>
              </w:rPr>
            </w:pPr>
            <w:r w:rsidRPr="00C42FAF">
              <w:rPr>
                <w:color w:val="000000"/>
              </w:rPr>
              <w:t xml:space="preserve">Соответствие 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3B0" w:rsidRPr="00C42FAF" w:rsidRDefault="00E833B0" w:rsidP="00F475F8">
            <w:pPr>
              <w:pStyle w:val="western"/>
              <w:jc w:val="center"/>
              <w:rPr>
                <w:color w:val="000000"/>
              </w:rPr>
            </w:pPr>
            <w:r w:rsidRPr="00C42FAF">
              <w:rPr>
                <w:color w:val="000000"/>
              </w:rPr>
              <w:t>До 3лет</w:t>
            </w:r>
          </w:p>
        </w:tc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3B0" w:rsidRPr="00C42FAF" w:rsidRDefault="00E833B0" w:rsidP="00F475F8">
            <w:pPr>
              <w:pStyle w:val="western"/>
              <w:jc w:val="center"/>
              <w:rPr>
                <w:color w:val="000000"/>
              </w:rPr>
            </w:pPr>
            <w:r w:rsidRPr="00C42FAF">
              <w:rPr>
                <w:color w:val="000000"/>
              </w:rPr>
              <w:t>3-10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3B0" w:rsidRPr="00C42FAF" w:rsidRDefault="00E833B0" w:rsidP="00F475F8">
            <w:pPr>
              <w:pStyle w:val="western"/>
              <w:jc w:val="center"/>
              <w:rPr>
                <w:color w:val="000000"/>
              </w:rPr>
            </w:pPr>
            <w:r w:rsidRPr="00C42FAF">
              <w:rPr>
                <w:color w:val="000000"/>
              </w:rPr>
              <w:t>10-15</w:t>
            </w:r>
          </w:p>
        </w:tc>
        <w:tc>
          <w:tcPr>
            <w:tcW w:w="8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3B0" w:rsidRPr="00C42FAF" w:rsidRDefault="00E833B0" w:rsidP="00F475F8">
            <w:pPr>
              <w:pStyle w:val="western"/>
              <w:jc w:val="center"/>
              <w:rPr>
                <w:color w:val="000000"/>
              </w:rPr>
            </w:pPr>
            <w:r w:rsidRPr="00C42FAF">
              <w:rPr>
                <w:color w:val="000000"/>
              </w:rPr>
              <w:t>≥15</w:t>
            </w:r>
          </w:p>
        </w:tc>
      </w:tr>
      <w:tr w:rsidR="00E833B0" w:rsidRPr="00C42FAF" w:rsidTr="00F475F8">
        <w:trPr>
          <w:trHeight w:val="557"/>
        </w:trPr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3B0" w:rsidRPr="00C42FAF" w:rsidRDefault="00E833B0" w:rsidP="00F475F8">
            <w:pPr>
              <w:pStyle w:val="western"/>
              <w:rPr>
                <w:color w:val="000000"/>
              </w:rPr>
            </w:pPr>
            <w:r w:rsidRPr="00C42FAF">
              <w:rPr>
                <w:color w:val="000000"/>
              </w:rPr>
              <w:lastRenderedPageBreak/>
              <w:t xml:space="preserve">Классные </w:t>
            </w:r>
          </w:p>
          <w:p w:rsidR="00E833B0" w:rsidRPr="00C42FAF" w:rsidRDefault="00E833B0" w:rsidP="00F475F8">
            <w:pPr>
              <w:pStyle w:val="western"/>
              <w:rPr>
                <w:color w:val="000000"/>
              </w:rPr>
            </w:pPr>
            <w:r w:rsidRPr="00C42FAF">
              <w:rPr>
                <w:color w:val="000000"/>
              </w:rPr>
              <w:t>руководители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3B0" w:rsidRPr="00C42FAF" w:rsidRDefault="00E833B0" w:rsidP="00F475F8">
            <w:pPr>
              <w:pStyle w:val="western"/>
              <w:jc w:val="center"/>
              <w:rPr>
                <w:color w:val="000000"/>
              </w:rPr>
            </w:pPr>
            <w:r w:rsidRPr="00C42FAF">
              <w:rPr>
                <w:color w:val="000000"/>
              </w:rPr>
              <w:t>22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3B0" w:rsidRPr="00C42FAF" w:rsidRDefault="00E833B0" w:rsidP="00F475F8">
            <w:pPr>
              <w:pStyle w:val="western"/>
              <w:jc w:val="center"/>
              <w:rPr>
                <w:color w:val="000000"/>
              </w:rPr>
            </w:pPr>
            <w:r w:rsidRPr="00C42FAF">
              <w:rPr>
                <w:color w:val="000000"/>
              </w:rPr>
              <w:t>3</w:t>
            </w: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3B0" w:rsidRPr="00C42FAF" w:rsidRDefault="00E833B0" w:rsidP="00F475F8">
            <w:pPr>
              <w:pStyle w:val="western"/>
              <w:jc w:val="center"/>
              <w:rPr>
                <w:color w:val="000000"/>
              </w:rPr>
            </w:pPr>
            <w:r w:rsidRPr="00C42FAF">
              <w:rPr>
                <w:color w:val="000000"/>
              </w:rPr>
              <w:t>11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3B0" w:rsidRPr="00C42FAF" w:rsidRDefault="00E833B0" w:rsidP="00F475F8">
            <w:pPr>
              <w:pStyle w:val="western"/>
              <w:jc w:val="center"/>
              <w:rPr>
                <w:color w:val="000000"/>
              </w:rPr>
            </w:pPr>
            <w:r w:rsidRPr="00C42FAF">
              <w:rPr>
                <w:color w:val="000000"/>
              </w:rPr>
              <w:t>8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3B0" w:rsidRPr="00C42FAF" w:rsidRDefault="00E833B0" w:rsidP="00F475F8">
            <w:pPr>
              <w:pStyle w:val="western"/>
              <w:jc w:val="center"/>
              <w:rPr>
                <w:color w:val="000000"/>
              </w:rPr>
            </w:pPr>
            <w:r w:rsidRPr="00C42FAF">
              <w:rPr>
                <w:color w:val="000000"/>
              </w:rPr>
              <w:t>1</w:t>
            </w:r>
          </w:p>
        </w:tc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3B0" w:rsidRPr="00C42FAF" w:rsidRDefault="00E833B0" w:rsidP="00F475F8">
            <w:pPr>
              <w:pStyle w:val="western"/>
              <w:jc w:val="center"/>
              <w:rPr>
                <w:color w:val="000000"/>
              </w:rPr>
            </w:pPr>
            <w:r w:rsidRPr="00C42FAF">
              <w:rPr>
                <w:color w:val="000000"/>
              </w:rPr>
              <w:t>3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3B0" w:rsidRPr="00C42FAF" w:rsidRDefault="00E833B0" w:rsidP="00F475F8">
            <w:pPr>
              <w:pStyle w:val="western"/>
              <w:jc w:val="center"/>
              <w:rPr>
                <w:color w:val="000000"/>
              </w:rPr>
            </w:pPr>
            <w:r w:rsidRPr="00C42FAF">
              <w:rPr>
                <w:color w:val="000000"/>
              </w:rPr>
              <w:t>8</w:t>
            </w:r>
          </w:p>
        </w:tc>
        <w:tc>
          <w:tcPr>
            <w:tcW w:w="8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3B0" w:rsidRPr="00C42FAF" w:rsidRDefault="00E833B0" w:rsidP="00F475F8">
            <w:pPr>
              <w:pStyle w:val="western"/>
              <w:jc w:val="center"/>
              <w:rPr>
                <w:color w:val="000000"/>
              </w:rPr>
            </w:pPr>
            <w:r w:rsidRPr="00C42FAF">
              <w:rPr>
                <w:color w:val="000000"/>
              </w:rPr>
              <w:t>18</w:t>
            </w:r>
          </w:p>
        </w:tc>
      </w:tr>
    </w:tbl>
    <w:p w:rsidR="00E833B0" w:rsidRPr="00C42FAF" w:rsidRDefault="00E833B0" w:rsidP="00E833B0">
      <w:pPr>
        <w:pStyle w:val="western"/>
        <w:ind w:firstLine="708"/>
        <w:jc w:val="both"/>
      </w:pPr>
    </w:p>
    <w:p w:rsidR="00E833B0" w:rsidRPr="00C42FAF" w:rsidRDefault="00E833B0" w:rsidP="00E833B0">
      <w:pPr>
        <w:pStyle w:val="western"/>
        <w:ind w:firstLine="708"/>
        <w:jc w:val="both"/>
      </w:pPr>
      <w:r w:rsidRPr="00C42FAF">
        <w:t>По данным таблицы можно сделать вывод, что  большинство классных руководителей  имеют достаточно большой опыт работы.</w:t>
      </w:r>
    </w:p>
    <w:p w:rsidR="00E833B0" w:rsidRPr="00C42FAF" w:rsidRDefault="00E833B0" w:rsidP="00E833B0">
      <w:pPr>
        <w:tabs>
          <w:tab w:val="left" w:pos="8100"/>
        </w:tabs>
        <w:jc w:val="both"/>
        <w:rPr>
          <w:sz w:val="24"/>
          <w:szCs w:val="24"/>
        </w:rPr>
      </w:pPr>
      <w:r w:rsidRPr="00C42FAF">
        <w:rPr>
          <w:sz w:val="24"/>
          <w:szCs w:val="24"/>
        </w:rPr>
        <w:t xml:space="preserve">        На методическом объединении классных руководителей рассматривались важные вопросы жизнедеятельности школы. Также </w:t>
      </w:r>
      <w:r w:rsidRPr="00C42FAF">
        <w:rPr>
          <w:sz w:val="24"/>
          <w:szCs w:val="24"/>
        </w:rPr>
        <w:tab/>
        <w:t>на заседаниях обсуждались вопросы организации работы над формированием у учащихся гражданской ответственности, правового самопознания, духовности и культуры, инициативности и самостоятельности, как активизировать работу по организации ученического самоуправления.</w:t>
      </w:r>
    </w:p>
    <w:p w:rsidR="00E833B0" w:rsidRPr="00C42FAF" w:rsidRDefault="00E833B0" w:rsidP="00E833B0">
      <w:pPr>
        <w:tabs>
          <w:tab w:val="left" w:pos="4440"/>
        </w:tabs>
        <w:jc w:val="both"/>
        <w:rPr>
          <w:sz w:val="24"/>
          <w:szCs w:val="24"/>
        </w:rPr>
      </w:pPr>
      <w:r w:rsidRPr="00C42FAF">
        <w:rPr>
          <w:sz w:val="24"/>
          <w:szCs w:val="24"/>
        </w:rPr>
        <w:t xml:space="preserve">Анализируя деятельность классных руководителей можно сделать вывод, что работа по созданию классных коллективов ведется целенаправленно. Классные руководители ведут  работу по всем направлениям деятельности, индивидуально работают с детьми, требующими особого педагогического внимания.   </w:t>
      </w:r>
    </w:p>
    <w:p w:rsidR="00E833B0" w:rsidRPr="00C42FAF" w:rsidRDefault="00E833B0" w:rsidP="00E833B0">
      <w:pPr>
        <w:tabs>
          <w:tab w:val="left" w:pos="4440"/>
        </w:tabs>
        <w:jc w:val="both"/>
        <w:rPr>
          <w:sz w:val="24"/>
          <w:szCs w:val="24"/>
        </w:rPr>
      </w:pPr>
      <w:r w:rsidRPr="00C42FAF">
        <w:rPr>
          <w:sz w:val="24"/>
          <w:szCs w:val="24"/>
        </w:rPr>
        <w:t xml:space="preserve">          Работа классного руководителя невозможна без изучения личности ученика. Фиксирование его стремления к саморазвитию, самовоспитанию также является частью деятельности классного руководителя.  Проведенная диагностика уровня воспитанности учащихся нашей школы показала</w:t>
      </w:r>
      <w:proofErr w:type="gramStart"/>
      <w:r w:rsidRPr="00C42FAF">
        <w:rPr>
          <w:sz w:val="24"/>
          <w:szCs w:val="24"/>
        </w:rPr>
        <w:t xml:space="preserve"> ,</w:t>
      </w:r>
      <w:proofErr w:type="gramEnd"/>
      <w:r w:rsidRPr="00C42FAF">
        <w:rPr>
          <w:sz w:val="24"/>
          <w:szCs w:val="24"/>
        </w:rPr>
        <w:t xml:space="preserve">что уровень воспитанности по школе – средний. Анализируя уровень диагностики, выделились проблемные стороны – низкий уровень по параметрам: бережливое отношение к общественным ценностям, дисциплинированность. 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r w:rsidRPr="00C42FAF">
        <w:rPr>
          <w:b/>
          <w:sz w:val="24"/>
          <w:szCs w:val="24"/>
        </w:rPr>
        <w:t xml:space="preserve">    </w:t>
      </w:r>
      <w:r w:rsidRPr="00C42FAF">
        <w:rPr>
          <w:sz w:val="24"/>
          <w:szCs w:val="24"/>
        </w:rPr>
        <w:t xml:space="preserve"> Ежегодно в нашей школе проводятся традиционные праздники, которые каждый раз наполняются новым содержанием и новыми идеями.   100% обучающихся принимают участие в школьных традиционных мероприятиях</w:t>
      </w:r>
      <w:proofErr w:type="gramStart"/>
      <w:r w:rsidRPr="00C42FAF">
        <w:rPr>
          <w:sz w:val="24"/>
          <w:szCs w:val="24"/>
        </w:rPr>
        <w:t xml:space="preserve"> .</w:t>
      </w:r>
      <w:proofErr w:type="gramEnd"/>
    </w:p>
    <w:p w:rsidR="00E833B0" w:rsidRPr="00C42FAF" w:rsidRDefault="00E833B0" w:rsidP="00E833B0">
      <w:pPr>
        <w:tabs>
          <w:tab w:val="left" w:pos="4440"/>
        </w:tabs>
        <w:jc w:val="both"/>
        <w:rPr>
          <w:sz w:val="24"/>
          <w:szCs w:val="24"/>
        </w:rPr>
      </w:pPr>
      <w:r w:rsidRPr="00C42FAF">
        <w:rPr>
          <w:sz w:val="28"/>
          <w:szCs w:val="28"/>
        </w:rPr>
        <w:t xml:space="preserve">         </w:t>
      </w:r>
      <w:r w:rsidRPr="00C42FAF">
        <w:rPr>
          <w:sz w:val="24"/>
          <w:szCs w:val="24"/>
        </w:rPr>
        <w:t>По-прежнему остается проблема организации ученического самоуправления. Еще есть классы, в которых органы самоуправления просто выбраны формально. Многие классные руководители считают, что дети все должны делать и придумывать сами. Но, во-первых, их надо научить организовывать дела, а во-вторых, не все классные руководители имеют ту активность и инициативность, которую ждут от детей.</w:t>
      </w:r>
    </w:p>
    <w:p w:rsidR="00E833B0" w:rsidRPr="00C42FAF" w:rsidRDefault="00E833B0" w:rsidP="00E833B0">
      <w:pPr>
        <w:tabs>
          <w:tab w:val="left" w:pos="4440"/>
        </w:tabs>
        <w:jc w:val="both"/>
        <w:rPr>
          <w:sz w:val="24"/>
          <w:szCs w:val="24"/>
        </w:rPr>
      </w:pPr>
      <w:r w:rsidRPr="00C42FAF">
        <w:rPr>
          <w:sz w:val="28"/>
          <w:szCs w:val="28"/>
        </w:rPr>
        <w:t xml:space="preserve"> </w:t>
      </w:r>
      <w:r w:rsidRPr="00C42FAF">
        <w:rPr>
          <w:sz w:val="24"/>
          <w:szCs w:val="24"/>
        </w:rPr>
        <w:t>Из года в год в нашей школе проводятся традиционные праздники, которые каждый раз наполняются новым содержанием и новыми идеями. Но по-прежнему, остается проблема занятости  учащихся, сократилось количество школьных кружков и спортивных секций.</w:t>
      </w:r>
    </w:p>
    <w:p w:rsidR="00E833B0" w:rsidRPr="00C42FAF" w:rsidRDefault="00E833B0" w:rsidP="00E833B0">
      <w:pPr>
        <w:tabs>
          <w:tab w:val="left" w:pos="4440"/>
        </w:tabs>
        <w:jc w:val="both"/>
        <w:rPr>
          <w:sz w:val="24"/>
          <w:szCs w:val="24"/>
        </w:rPr>
      </w:pPr>
      <w:r w:rsidRPr="00C42FAF">
        <w:rPr>
          <w:sz w:val="24"/>
          <w:szCs w:val="24"/>
        </w:rPr>
        <w:t>В этом учебном году в школе работали  кружки: «Юнармеец», «</w:t>
      </w:r>
      <w:proofErr w:type="spellStart"/>
      <w:r w:rsidRPr="00C42FAF">
        <w:rPr>
          <w:sz w:val="24"/>
          <w:szCs w:val="24"/>
        </w:rPr>
        <w:t>Предшкольная</w:t>
      </w:r>
      <w:proofErr w:type="spellEnd"/>
      <w:r w:rsidRPr="00C42FAF">
        <w:rPr>
          <w:sz w:val="24"/>
          <w:szCs w:val="24"/>
        </w:rPr>
        <w:t xml:space="preserve"> пора», «Фантазеры», «Юные инспекторы дорожного движения», </w:t>
      </w:r>
      <w:proofErr w:type="spellStart"/>
      <w:r w:rsidRPr="00C42FAF">
        <w:rPr>
          <w:sz w:val="24"/>
          <w:szCs w:val="24"/>
        </w:rPr>
        <w:t>спортивныен</w:t>
      </w:r>
      <w:proofErr w:type="spellEnd"/>
      <w:r w:rsidRPr="00C42FAF">
        <w:rPr>
          <w:sz w:val="24"/>
          <w:szCs w:val="24"/>
        </w:rPr>
        <w:t xml:space="preserve"> секции </w:t>
      </w:r>
      <w:proofErr w:type="gramStart"/>
      <w:r w:rsidRPr="00C42FAF">
        <w:rPr>
          <w:sz w:val="24"/>
          <w:szCs w:val="24"/>
        </w:rPr>
        <w:t>–б</w:t>
      </w:r>
      <w:proofErr w:type="gramEnd"/>
      <w:r w:rsidRPr="00C42FAF">
        <w:rPr>
          <w:sz w:val="24"/>
          <w:szCs w:val="24"/>
        </w:rPr>
        <w:t>аскетбол, волейбол,  пионербол, шашки, теннис - 144 (40%) школьника посещали данные кружки и секции.</w:t>
      </w:r>
    </w:p>
    <w:p w:rsidR="00E833B0" w:rsidRPr="00C42FAF" w:rsidRDefault="00E833B0" w:rsidP="00E833B0">
      <w:pPr>
        <w:tabs>
          <w:tab w:val="left" w:pos="4440"/>
        </w:tabs>
        <w:jc w:val="both"/>
        <w:rPr>
          <w:sz w:val="24"/>
          <w:szCs w:val="24"/>
        </w:rPr>
      </w:pPr>
      <w:r w:rsidRPr="00C42FAF">
        <w:rPr>
          <w:sz w:val="24"/>
          <w:szCs w:val="24"/>
        </w:rPr>
        <w:t>Охват обучающихся  в системе внешкольного дополнительного образования (СДК и сельские клубы)  - 20% -многие ребята посещают секцию «Самбо»-22 чел. 5-10кл, а также 42 школьника посещали хореографический кружок.</w:t>
      </w:r>
    </w:p>
    <w:p w:rsidR="00E833B0" w:rsidRPr="00C42FAF" w:rsidRDefault="00E833B0" w:rsidP="00E833B0">
      <w:pPr>
        <w:tabs>
          <w:tab w:val="left" w:pos="4440"/>
        </w:tabs>
        <w:jc w:val="both"/>
        <w:rPr>
          <w:sz w:val="24"/>
          <w:szCs w:val="24"/>
        </w:rPr>
      </w:pPr>
      <w:r w:rsidRPr="00C42FAF">
        <w:rPr>
          <w:sz w:val="24"/>
          <w:szCs w:val="24"/>
        </w:rPr>
        <w:t>Фольклорно – инструментальный ансамбль «</w:t>
      </w:r>
      <w:proofErr w:type="spellStart"/>
      <w:r w:rsidRPr="00C42FAF">
        <w:rPr>
          <w:sz w:val="24"/>
          <w:szCs w:val="24"/>
        </w:rPr>
        <w:t>Владко</w:t>
      </w:r>
      <w:proofErr w:type="spellEnd"/>
      <w:r w:rsidRPr="00C42FAF">
        <w:rPr>
          <w:sz w:val="24"/>
          <w:szCs w:val="24"/>
        </w:rPr>
        <w:t>» - 8 человек.</w:t>
      </w:r>
    </w:p>
    <w:p w:rsidR="00E833B0" w:rsidRPr="00C42FAF" w:rsidRDefault="00E833B0" w:rsidP="00E833B0">
      <w:pPr>
        <w:tabs>
          <w:tab w:val="left" w:pos="4440"/>
        </w:tabs>
        <w:jc w:val="both"/>
        <w:rPr>
          <w:sz w:val="24"/>
          <w:szCs w:val="24"/>
        </w:rPr>
      </w:pPr>
      <w:r w:rsidRPr="00C42FAF">
        <w:rPr>
          <w:sz w:val="24"/>
          <w:szCs w:val="24"/>
        </w:rPr>
        <w:t>В сельских клубах наши ребята принимали участие в художественной самодеятельности сёл.</w:t>
      </w:r>
    </w:p>
    <w:p w:rsidR="00E833B0" w:rsidRPr="00C42FAF" w:rsidRDefault="00E833B0" w:rsidP="00E833B0">
      <w:pPr>
        <w:tabs>
          <w:tab w:val="left" w:pos="4440"/>
        </w:tabs>
        <w:jc w:val="both"/>
        <w:rPr>
          <w:sz w:val="24"/>
          <w:szCs w:val="24"/>
        </w:rPr>
      </w:pPr>
      <w:r w:rsidRPr="00C42FAF">
        <w:rPr>
          <w:sz w:val="24"/>
          <w:szCs w:val="24"/>
        </w:rPr>
        <w:t xml:space="preserve">Участники кружков и секций принимали участие в различных конкурсах и соревнованиях: (Спортсмены секции «Самбо» Лопатин Никита, Гробовой Данил, </w:t>
      </w:r>
      <w:proofErr w:type="spellStart"/>
      <w:r w:rsidRPr="00C42FAF">
        <w:rPr>
          <w:sz w:val="24"/>
          <w:szCs w:val="24"/>
        </w:rPr>
        <w:t>Нехаенко</w:t>
      </w:r>
      <w:proofErr w:type="spellEnd"/>
      <w:r w:rsidRPr="00C42FAF">
        <w:rPr>
          <w:sz w:val="24"/>
          <w:szCs w:val="24"/>
        </w:rPr>
        <w:t xml:space="preserve"> Ян занимали призовые места не только в районных и краевых соревнованиях, но и в соревнованиях, проводимых в соседних регионах Кемеровская, Новосибирская области, Алтайский край)</w:t>
      </w:r>
    </w:p>
    <w:p w:rsidR="00E833B0" w:rsidRPr="00C42FAF" w:rsidRDefault="00E833B0" w:rsidP="00E833B0">
      <w:pPr>
        <w:tabs>
          <w:tab w:val="left" w:pos="4440"/>
        </w:tabs>
        <w:jc w:val="both"/>
        <w:rPr>
          <w:sz w:val="24"/>
          <w:szCs w:val="24"/>
        </w:rPr>
      </w:pPr>
      <w:r w:rsidRPr="00C42FAF">
        <w:rPr>
          <w:sz w:val="24"/>
          <w:szCs w:val="24"/>
        </w:rPr>
        <w:t>Участники хореографической группы «Вдохновение» стали участниками и лауреатами районных, зональных и краевых конкурсов (лауреаты 1 и 2 степеней).</w:t>
      </w:r>
    </w:p>
    <w:p w:rsidR="00E833B0" w:rsidRPr="00C42FAF" w:rsidRDefault="00E833B0" w:rsidP="00E833B0">
      <w:pPr>
        <w:tabs>
          <w:tab w:val="left" w:pos="4440"/>
        </w:tabs>
        <w:jc w:val="both"/>
        <w:rPr>
          <w:sz w:val="24"/>
          <w:szCs w:val="24"/>
        </w:rPr>
      </w:pPr>
      <w:r w:rsidRPr="00C42FAF">
        <w:rPr>
          <w:sz w:val="24"/>
          <w:szCs w:val="24"/>
        </w:rPr>
        <w:t>Часто юные танцоры выступают  на сельских праздниках</w:t>
      </w:r>
      <w:r w:rsidRPr="00C42FAF">
        <w:rPr>
          <w:sz w:val="24"/>
          <w:szCs w:val="24"/>
        </w:rPr>
        <w:tab/>
        <w:t xml:space="preserve"> перед жителями сёл.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r w:rsidRPr="00C42FAF">
        <w:rPr>
          <w:sz w:val="24"/>
          <w:szCs w:val="24"/>
        </w:rPr>
        <w:t>60%  обучающихся 5-8 классов принимали участие в районных творческих конкурсах («Вдохновение», «Рождественские узоры» и др.)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r w:rsidRPr="00C42FAF">
        <w:rPr>
          <w:rFonts w:eastAsia="Times New Roman"/>
          <w:sz w:val="24"/>
          <w:szCs w:val="24"/>
        </w:rPr>
        <w:lastRenderedPageBreak/>
        <w:t xml:space="preserve"> В течение учебного года осуществлялась работа по вовлечению учащихся в исследовательскую деятельность  по различным направлениям.</w:t>
      </w:r>
    </w:p>
    <w:p w:rsidR="00E833B0" w:rsidRPr="00C42FAF" w:rsidRDefault="00E833B0" w:rsidP="00E833B0">
      <w:pPr>
        <w:tabs>
          <w:tab w:val="left" w:pos="4440"/>
        </w:tabs>
        <w:rPr>
          <w:color w:val="FF0000"/>
          <w:sz w:val="24"/>
          <w:szCs w:val="24"/>
        </w:rPr>
      </w:pPr>
      <w:r w:rsidRPr="00C42FAF">
        <w:rPr>
          <w:color w:val="FF0000"/>
          <w:sz w:val="24"/>
          <w:szCs w:val="24"/>
        </w:rPr>
        <w:t xml:space="preserve"> </w:t>
      </w:r>
      <w:proofErr w:type="gramStart"/>
      <w:r w:rsidRPr="00C42FAF">
        <w:rPr>
          <w:color w:val="FF0000"/>
          <w:sz w:val="24"/>
          <w:szCs w:val="24"/>
        </w:rPr>
        <w:t xml:space="preserve">В районной проекте по изучению  истории </w:t>
      </w:r>
      <w:proofErr w:type="spellStart"/>
      <w:r w:rsidRPr="00C42FAF">
        <w:rPr>
          <w:color w:val="FF0000"/>
          <w:sz w:val="24"/>
          <w:szCs w:val="24"/>
        </w:rPr>
        <w:t>Ужурского</w:t>
      </w:r>
      <w:proofErr w:type="spellEnd"/>
      <w:r w:rsidRPr="00C42FAF">
        <w:rPr>
          <w:color w:val="FF0000"/>
          <w:sz w:val="24"/>
          <w:szCs w:val="24"/>
        </w:rPr>
        <w:t xml:space="preserve"> района принимали участие обучающиеся 5-8 классов.</w:t>
      </w:r>
      <w:proofErr w:type="gramEnd"/>
      <w:r w:rsidRPr="00C42FAF">
        <w:rPr>
          <w:color w:val="FF0000"/>
          <w:sz w:val="24"/>
          <w:szCs w:val="24"/>
        </w:rPr>
        <w:t xml:space="preserve"> </w:t>
      </w:r>
      <w:proofErr w:type="gramStart"/>
      <w:r w:rsidRPr="00C42FAF">
        <w:rPr>
          <w:color w:val="FF0000"/>
          <w:sz w:val="24"/>
          <w:szCs w:val="24"/>
        </w:rPr>
        <w:t>Победители школьного этапа (обучающиеся 5б. 6б классов, руководители:</w:t>
      </w:r>
      <w:proofErr w:type="gramEnd"/>
      <w:r w:rsidRPr="00C42FAF">
        <w:rPr>
          <w:color w:val="FF0000"/>
          <w:sz w:val="24"/>
          <w:szCs w:val="24"/>
        </w:rPr>
        <w:t xml:space="preserve"> Овечкина В.В. и Маликова Е.А.) </w:t>
      </w:r>
      <w:proofErr w:type="gramStart"/>
      <w:r w:rsidRPr="00C42FAF">
        <w:rPr>
          <w:color w:val="FF0000"/>
          <w:sz w:val="24"/>
          <w:szCs w:val="24"/>
        </w:rPr>
        <w:t>приняли участие в районном конкурсе и одна из работ была</w:t>
      </w:r>
      <w:proofErr w:type="gramEnd"/>
      <w:r w:rsidRPr="00C42FAF">
        <w:rPr>
          <w:color w:val="FF0000"/>
          <w:sz w:val="24"/>
          <w:szCs w:val="24"/>
        </w:rPr>
        <w:t xml:space="preserve"> признана победителем районного конкурса и направлена на участие в краевом этапе (</w:t>
      </w:r>
      <w:proofErr w:type="spellStart"/>
      <w:r w:rsidRPr="00C42FAF">
        <w:rPr>
          <w:color w:val="FF0000"/>
          <w:sz w:val="24"/>
          <w:szCs w:val="24"/>
        </w:rPr>
        <w:t>Близников</w:t>
      </w:r>
      <w:proofErr w:type="spellEnd"/>
      <w:r w:rsidRPr="00C42FAF">
        <w:rPr>
          <w:color w:val="FF0000"/>
          <w:sz w:val="24"/>
          <w:szCs w:val="24"/>
        </w:rPr>
        <w:t xml:space="preserve"> Алексей-6б </w:t>
      </w:r>
      <w:proofErr w:type="spellStart"/>
      <w:r w:rsidRPr="00C42FAF">
        <w:rPr>
          <w:color w:val="FF0000"/>
          <w:sz w:val="24"/>
          <w:szCs w:val="24"/>
        </w:rPr>
        <w:t>кл</w:t>
      </w:r>
      <w:proofErr w:type="spellEnd"/>
      <w:r w:rsidRPr="00C42FAF">
        <w:rPr>
          <w:color w:val="FF0000"/>
          <w:sz w:val="24"/>
          <w:szCs w:val="24"/>
        </w:rPr>
        <w:t xml:space="preserve">., руководитель: </w:t>
      </w:r>
      <w:proofErr w:type="gramStart"/>
      <w:r w:rsidRPr="00C42FAF">
        <w:rPr>
          <w:color w:val="FF0000"/>
          <w:sz w:val="24"/>
          <w:szCs w:val="24"/>
        </w:rPr>
        <w:t>Маликова Елена Анатольевна).</w:t>
      </w:r>
      <w:proofErr w:type="gramEnd"/>
    </w:p>
    <w:p w:rsidR="00E833B0" w:rsidRPr="00C42FAF" w:rsidRDefault="00E833B0" w:rsidP="00E833B0">
      <w:pPr>
        <w:tabs>
          <w:tab w:val="left" w:pos="4440"/>
        </w:tabs>
        <w:rPr>
          <w:color w:val="FF0000"/>
          <w:sz w:val="24"/>
          <w:szCs w:val="24"/>
        </w:rPr>
      </w:pPr>
      <w:r w:rsidRPr="00C42FAF">
        <w:rPr>
          <w:color w:val="FF0000"/>
          <w:sz w:val="24"/>
          <w:szCs w:val="24"/>
        </w:rPr>
        <w:t>80% обучающихся принимали участие в Неделях Добра, трудовых  десантах</w:t>
      </w:r>
    </w:p>
    <w:p w:rsidR="00E833B0" w:rsidRPr="00C42FAF" w:rsidRDefault="00E833B0" w:rsidP="00E833B0">
      <w:pPr>
        <w:tabs>
          <w:tab w:val="left" w:pos="4440"/>
        </w:tabs>
        <w:rPr>
          <w:color w:val="FF0000"/>
          <w:sz w:val="24"/>
          <w:szCs w:val="24"/>
        </w:rPr>
      </w:pPr>
      <w:r w:rsidRPr="00C42FAF">
        <w:rPr>
          <w:color w:val="FF0000"/>
          <w:sz w:val="24"/>
          <w:szCs w:val="24"/>
        </w:rPr>
        <w:t>по уборке территории школы.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proofErr w:type="gramStart"/>
      <w:r w:rsidRPr="00C42FAF">
        <w:rPr>
          <w:sz w:val="24"/>
          <w:szCs w:val="24"/>
        </w:rPr>
        <w:t>95% обучающихся приняли участие в школьных традиционных мероприятиях:</w:t>
      </w:r>
      <w:proofErr w:type="gramEnd"/>
    </w:p>
    <w:p w:rsidR="00E833B0" w:rsidRPr="00C42FAF" w:rsidRDefault="00E833B0" w:rsidP="00E833B0">
      <w:pPr>
        <w:pStyle w:val="a3"/>
        <w:numPr>
          <w:ilvl w:val="0"/>
          <w:numId w:val="6"/>
        </w:numPr>
        <w:tabs>
          <w:tab w:val="left" w:pos="4440"/>
        </w:tabs>
        <w:spacing w:after="0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День Знаний</w:t>
      </w:r>
    </w:p>
    <w:p w:rsidR="00E833B0" w:rsidRPr="00C42FAF" w:rsidRDefault="00E833B0" w:rsidP="00E833B0">
      <w:pPr>
        <w:pStyle w:val="a3"/>
        <w:numPr>
          <w:ilvl w:val="0"/>
          <w:numId w:val="6"/>
        </w:numPr>
        <w:tabs>
          <w:tab w:val="left" w:pos="4440"/>
        </w:tabs>
        <w:spacing w:after="0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Праздник Осени</w:t>
      </w:r>
    </w:p>
    <w:p w:rsidR="00E833B0" w:rsidRPr="00C42FAF" w:rsidRDefault="00E833B0" w:rsidP="00E833B0">
      <w:pPr>
        <w:pStyle w:val="a3"/>
        <w:numPr>
          <w:ilvl w:val="0"/>
          <w:numId w:val="6"/>
        </w:numPr>
        <w:tabs>
          <w:tab w:val="left" w:pos="4440"/>
        </w:tabs>
        <w:spacing w:after="0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День Героев Отечества</w:t>
      </w:r>
    </w:p>
    <w:p w:rsidR="00E833B0" w:rsidRPr="00C42FAF" w:rsidRDefault="00E833B0" w:rsidP="00E833B0">
      <w:pPr>
        <w:pStyle w:val="a3"/>
        <w:numPr>
          <w:ilvl w:val="0"/>
          <w:numId w:val="6"/>
        </w:numPr>
        <w:tabs>
          <w:tab w:val="left" w:pos="4440"/>
        </w:tabs>
        <w:spacing w:after="0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Новогодние праздники</w:t>
      </w:r>
    </w:p>
    <w:p w:rsidR="00E833B0" w:rsidRPr="00C42FAF" w:rsidRDefault="00E833B0" w:rsidP="00E833B0">
      <w:pPr>
        <w:pStyle w:val="a3"/>
        <w:numPr>
          <w:ilvl w:val="0"/>
          <w:numId w:val="6"/>
        </w:numPr>
        <w:tabs>
          <w:tab w:val="left" w:pos="4440"/>
        </w:tabs>
        <w:spacing w:after="0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Литературные конкурсы</w:t>
      </w:r>
    </w:p>
    <w:p w:rsidR="00E833B0" w:rsidRPr="00C42FAF" w:rsidRDefault="00E833B0" w:rsidP="00E833B0">
      <w:pPr>
        <w:pStyle w:val="a3"/>
        <w:numPr>
          <w:ilvl w:val="0"/>
          <w:numId w:val="6"/>
        </w:numPr>
        <w:tabs>
          <w:tab w:val="left" w:pos="4440"/>
        </w:tabs>
        <w:spacing w:after="0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Праздники 23 февраля и 8 Марта</w:t>
      </w:r>
    </w:p>
    <w:p w:rsidR="00E833B0" w:rsidRPr="00C42FAF" w:rsidRDefault="00E833B0" w:rsidP="00E833B0">
      <w:pPr>
        <w:jc w:val="both"/>
        <w:rPr>
          <w:rFonts w:eastAsia="Times New Roman"/>
          <w:sz w:val="24"/>
          <w:szCs w:val="24"/>
        </w:rPr>
      </w:pPr>
      <w:proofErr w:type="gramStart"/>
      <w:r w:rsidRPr="00C42FAF">
        <w:rPr>
          <w:rFonts w:eastAsia="Times New Roman"/>
          <w:sz w:val="24"/>
          <w:szCs w:val="24"/>
        </w:rPr>
        <w:t>В традиционных школьных мероприятиях принимают участие обучающиеся всех классов, но степень активности  в жизни школы, естественно, разная.</w:t>
      </w:r>
      <w:proofErr w:type="gramEnd"/>
      <w:r w:rsidRPr="00C42FAF">
        <w:rPr>
          <w:rFonts w:eastAsia="Times New Roman"/>
          <w:sz w:val="24"/>
          <w:szCs w:val="24"/>
        </w:rPr>
        <w:t xml:space="preserve"> Это связано с работой классных руководителей, их желанием и умением организовать, зажечь детей, умением привлекать к участию в мероприятиях каждого ребенка. 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proofErr w:type="gramStart"/>
      <w:r w:rsidRPr="00C42FAF">
        <w:rPr>
          <w:sz w:val="24"/>
          <w:szCs w:val="24"/>
        </w:rPr>
        <w:t>Обучающиеся</w:t>
      </w:r>
      <w:proofErr w:type="gramEnd"/>
      <w:r w:rsidRPr="00C42FAF">
        <w:rPr>
          <w:sz w:val="24"/>
          <w:szCs w:val="24"/>
        </w:rPr>
        <w:t xml:space="preserve"> 9 класса   приняли участие в районном конкурсе проектов «Малая Родина» (Руководитель проекта Репина Е.В.)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proofErr w:type="gramStart"/>
      <w:r w:rsidRPr="00C42FAF">
        <w:rPr>
          <w:sz w:val="24"/>
          <w:szCs w:val="24"/>
        </w:rPr>
        <w:t>В краевом конкурсе «Моя территория» школьный проект был признан победителем (руководитель:</w:t>
      </w:r>
      <w:proofErr w:type="gramEnd"/>
      <w:r w:rsidRPr="00C42FAF">
        <w:rPr>
          <w:sz w:val="24"/>
          <w:szCs w:val="24"/>
        </w:rPr>
        <w:t xml:space="preserve"> Цыганкова Е.А.)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r w:rsidRPr="00C42FAF">
        <w:rPr>
          <w:sz w:val="24"/>
          <w:szCs w:val="24"/>
        </w:rPr>
        <w:t>15 старшеклассников стали участниками трудовых отрядов и приняли участие в социально-значимых для села работах.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proofErr w:type="gramStart"/>
      <w:r w:rsidRPr="00C42FAF">
        <w:rPr>
          <w:sz w:val="24"/>
          <w:szCs w:val="24"/>
        </w:rPr>
        <w:t xml:space="preserve">В  районном конкурсе программ летней занятости и  организации отдыха обучающихся «Летняя радуга» программа  была отмечена </w:t>
      </w:r>
      <w:proofErr w:type="spellStart"/>
      <w:r w:rsidRPr="00C42FAF">
        <w:rPr>
          <w:sz w:val="24"/>
          <w:szCs w:val="24"/>
        </w:rPr>
        <w:t>грантовой</w:t>
      </w:r>
      <w:proofErr w:type="spellEnd"/>
      <w:r w:rsidRPr="00C42FAF">
        <w:rPr>
          <w:sz w:val="24"/>
          <w:szCs w:val="24"/>
        </w:rPr>
        <w:t xml:space="preserve">  поддержкой в сумме 2 500 рублей (руководитель программы:</w:t>
      </w:r>
      <w:proofErr w:type="gramEnd"/>
      <w:r w:rsidRPr="00C42FAF">
        <w:rPr>
          <w:sz w:val="24"/>
          <w:szCs w:val="24"/>
        </w:rPr>
        <w:t xml:space="preserve"> </w:t>
      </w:r>
      <w:proofErr w:type="gramStart"/>
      <w:r w:rsidRPr="00C42FAF">
        <w:rPr>
          <w:sz w:val="24"/>
          <w:szCs w:val="24"/>
        </w:rPr>
        <w:t>Цыганкова).</w:t>
      </w:r>
      <w:proofErr w:type="gramEnd"/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r w:rsidRPr="00C42FAF">
        <w:rPr>
          <w:sz w:val="24"/>
          <w:szCs w:val="24"/>
        </w:rPr>
        <w:t xml:space="preserve">      В конкурсе по профилактике правонарушений несовершеннолетних  «Шаг навстречу»  проект «Спортивная площадка» отмечен </w:t>
      </w:r>
      <w:proofErr w:type="spellStart"/>
      <w:r w:rsidRPr="00C42FAF">
        <w:rPr>
          <w:sz w:val="24"/>
          <w:szCs w:val="24"/>
        </w:rPr>
        <w:t>грантовой</w:t>
      </w:r>
      <w:proofErr w:type="spellEnd"/>
      <w:r w:rsidRPr="00C42FAF">
        <w:rPr>
          <w:sz w:val="24"/>
          <w:szCs w:val="24"/>
        </w:rPr>
        <w:t xml:space="preserve"> поддержкой в сумме 6000р  (руководитель проекта Гончарова О.А)</w:t>
      </w:r>
    </w:p>
    <w:p w:rsidR="00E833B0" w:rsidRPr="00C42FAF" w:rsidRDefault="00E833B0" w:rsidP="00E833B0">
      <w:pPr>
        <w:ind w:firstLine="708"/>
        <w:jc w:val="both"/>
        <w:rPr>
          <w:rFonts w:eastAsia="Times New Roman"/>
          <w:sz w:val="24"/>
          <w:szCs w:val="24"/>
        </w:rPr>
      </w:pPr>
      <w:r w:rsidRPr="00C42FAF">
        <w:rPr>
          <w:sz w:val="24"/>
          <w:szCs w:val="24"/>
        </w:rPr>
        <w:t xml:space="preserve">В современных условиях одним из важнейших приоритетов обновления содержания образования является развитие </w:t>
      </w:r>
      <w:r w:rsidRPr="00C42FAF">
        <w:rPr>
          <w:rFonts w:eastAsia="Times New Roman"/>
          <w:sz w:val="24"/>
          <w:szCs w:val="24"/>
        </w:rPr>
        <w:t>физкультурно-спортивного направления деятельности школы.</w:t>
      </w:r>
    </w:p>
    <w:p w:rsidR="00E833B0" w:rsidRPr="00C42FAF" w:rsidRDefault="00E833B0" w:rsidP="00E833B0">
      <w:pPr>
        <w:ind w:firstLine="708"/>
        <w:jc w:val="both"/>
        <w:rPr>
          <w:rFonts w:eastAsia="Times New Roman"/>
          <w:sz w:val="24"/>
          <w:szCs w:val="24"/>
        </w:rPr>
      </w:pPr>
      <w:r w:rsidRPr="00C42FAF">
        <w:rPr>
          <w:rFonts w:eastAsia="Times New Roman"/>
          <w:sz w:val="24"/>
          <w:szCs w:val="24"/>
        </w:rPr>
        <w:t xml:space="preserve"> Цель: создание наиболее благоприятных условий для сохранения и укрепления здоровья учащихся, формирования у  школьников отношения к здоровому образу жизни как к одному из главных путей в достижении успеха</w:t>
      </w:r>
    </w:p>
    <w:p w:rsidR="00E833B0" w:rsidRPr="00C42FAF" w:rsidRDefault="00E833B0" w:rsidP="00E833B0">
      <w:pPr>
        <w:ind w:firstLine="360"/>
        <w:jc w:val="both"/>
        <w:rPr>
          <w:rFonts w:eastAsia="Times New Roman"/>
          <w:sz w:val="24"/>
          <w:szCs w:val="24"/>
        </w:rPr>
      </w:pPr>
      <w:r w:rsidRPr="00C42FAF">
        <w:rPr>
          <w:rFonts w:eastAsia="Times New Roman"/>
          <w:sz w:val="24"/>
          <w:szCs w:val="24"/>
        </w:rPr>
        <w:tab/>
        <w:t xml:space="preserve"> 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жизни.</w:t>
      </w:r>
    </w:p>
    <w:p w:rsidR="00E833B0" w:rsidRPr="00C42FAF" w:rsidRDefault="00E833B0" w:rsidP="00E833B0">
      <w:pPr>
        <w:ind w:firstLine="360"/>
        <w:jc w:val="both"/>
        <w:rPr>
          <w:rFonts w:eastAsia="Times New Roman"/>
          <w:sz w:val="24"/>
          <w:szCs w:val="24"/>
        </w:rPr>
      </w:pPr>
      <w:r w:rsidRPr="00C42FAF">
        <w:rPr>
          <w:rFonts w:eastAsia="Times New Roman"/>
          <w:sz w:val="24"/>
          <w:szCs w:val="24"/>
        </w:rPr>
        <w:t>Увеличилось количество обучающихся 5-11 классов, принимающих участие в школьных и районных соревнованиях.</w:t>
      </w:r>
    </w:p>
    <w:p w:rsidR="00E833B0" w:rsidRPr="00C42FAF" w:rsidRDefault="00E833B0" w:rsidP="00E833B0">
      <w:pPr>
        <w:ind w:firstLine="360"/>
        <w:jc w:val="both"/>
        <w:rPr>
          <w:rFonts w:eastAsia="Times New Roman"/>
          <w:sz w:val="24"/>
          <w:szCs w:val="24"/>
        </w:rPr>
      </w:pPr>
      <w:r w:rsidRPr="00C42FAF">
        <w:rPr>
          <w:rFonts w:eastAsia="Times New Roman"/>
          <w:sz w:val="24"/>
          <w:szCs w:val="24"/>
        </w:rPr>
        <w:t xml:space="preserve">В районных спортивных мероприятиях: осенний кросс, соревнования по волейболу, по шашкам, «Шиповка юных», «Президентские соревнования» приняли участие 15% обучающихся средней и старшей школы. Победители и призёры соревнований: </w:t>
      </w:r>
      <w:proofErr w:type="spellStart"/>
      <w:r w:rsidRPr="00C42FAF">
        <w:rPr>
          <w:rFonts w:eastAsia="Times New Roman"/>
          <w:sz w:val="24"/>
          <w:szCs w:val="24"/>
        </w:rPr>
        <w:t>Нехаенко</w:t>
      </w:r>
      <w:proofErr w:type="spellEnd"/>
      <w:r w:rsidRPr="00C42FAF">
        <w:rPr>
          <w:rFonts w:eastAsia="Times New Roman"/>
          <w:sz w:val="24"/>
          <w:szCs w:val="24"/>
        </w:rPr>
        <w:t xml:space="preserve"> Ян-1 место (6акл.), команда шашистов- 1 место в полуфинале, участие в финале. </w:t>
      </w:r>
      <w:proofErr w:type="gramStart"/>
      <w:r w:rsidRPr="00C42FAF">
        <w:rPr>
          <w:rFonts w:eastAsia="Times New Roman"/>
          <w:sz w:val="24"/>
          <w:szCs w:val="24"/>
        </w:rPr>
        <w:t xml:space="preserve">«Шиповка юных»-3 место (девочки 5-6 </w:t>
      </w:r>
      <w:proofErr w:type="spellStart"/>
      <w:r w:rsidRPr="00C42FAF">
        <w:rPr>
          <w:rFonts w:eastAsia="Times New Roman"/>
          <w:sz w:val="24"/>
          <w:szCs w:val="24"/>
        </w:rPr>
        <w:t>кл</w:t>
      </w:r>
      <w:proofErr w:type="spellEnd"/>
      <w:r w:rsidRPr="00C42FAF">
        <w:rPr>
          <w:rFonts w:eastAsia="Times New Roman"/>
          <w:sz w:val="24"/>
          <w:szCs w:val="24"/>
        </w:rPr>
        <w:t>:</w:t>
      </w:r>
      <w:proofErr w:type="gramEnd"/>
      <w:r w:rsidRPr="00C42FAF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C42FAF">
        <w:rPr>
          <w:rFonts w:eastAsia="Times New Roman"/>
          <w:sz w:val="24"/>
          <w:szCs w:val="24"/>
        </w:rPr>
        <w:t>Маковкина</w:t>
      </w:r>
      <w:proofErr w:type="spellEnd"/>
      <w:r w:rsidRPr="00C42FAF">
        <w:rPr>
          <w:rFonts w:eastAsia="Times New Roman"/>
          <w:sz w:val="24"/>
          <w:szCs w:val="24"/>
        </w:rPr>
        <w:t xml:space="preserve"> Полина, Ерченко Ксения, Третьякова Оксана, Агеева Дарья).</w:t>
      </w:r>
      <w:proofErr w:type="gramEnd"/>
    </w:p>
    <w:p w:rsidR="00E833B0" w:rsidRPr="00C42FAF" w:rsidRDefault="00E833B0" w:rsidP="00E833B0">
      <w:pPr>
        <w:ind w:firstLine="360"/>
        <w:jc w:val="both"/>
        <w:rPr>
          <w:rFonts w:eastAsia="Times New Roman"/>
          <w:sz w:val="24"/>
          <w:szCs w:val="24"/>
        </w:rPr>
      </w:pPr>
      <w:r w:rsidRPr="00C42FAF">
        <w:rPr>
          <w:rFonts w:eastAsia="Times New Roman"/>
          <w:sz w:val="24"/>
          <w:szCs w:val="24"/>
        </w:rPr>
        <w:lastRenderedPageBreak/>
        <w:t xml:space="preserve">«Президентские соревнования: 1 место: Кривых Никита, Лопатин Никита, Антоненко Сергей, Гробовой Данил, </w:t>
      </w:r>
      <w:proofErr w:type="spellStart"/>
      <w:r w:rsidRPr="00C42FAF">
        <w:rPr>
          <w:rFonts w:eastAsia="Times New Roman"/>
          <w:sz w:val="24"/>
          <w:szCs w:val="24"/>
        </w:rPr>
        <w:t>Зинич</w:t>
      </w:r>
      <w:proofErr w:type="spellEnd"/>
      <w:r w:rsidRPr="00C42FAF">
        <w:rPr>
          <w:rFonts w:eastAsia="Times New Roman"/>
          <w:sz w:val="24"/>
          <w:szCs w:val="24"/>
        </w:rPr>
        <w:t xml:space="preserve"> Яна, Бюргер Валерия,  </w:t>
      </w:r>
      <w:proofErr w:type="spellStart"/>
      <w:r w:rsidRPr="00C42FAF">
        <w:rPr>
          <w:rFonts w:eastAsia="Times New Roman"/>
          <w:sz w:val="24"/>
          <w:szCs w:val="24"/>
        </w:rPr>
        <w:t>Будник</w:t>
      </w:r>
      <w:proofErr w:type="spellEnd"/>
      <w:r w:rsidRPr="00C42FAF">
        <w:rPr>
          <w:rFonts w:eastAsia="Times New Roman"/>
          <w:sz w:val="24"/>
          <w:szCs w:val="24"/>
        </w:rPr>
        <w:t xml:space="preserve"> Полина, </w:t>
      </w:r>
      <w:proofErr w:type="spellStart"/>
      <w:r w:rsidRPr="00C42FAF">
        <w:rPr>
          <w:rFonts w:eastAsia="Times New Roman"/>
          <w:sz w:val="24"/>
          <w:szCs w:val="24"/>
        </w:rPr>
        <w:t>Гундилова</w:t>
      </w:r>
      <w:proofErr w:type="spellEnd"/>
      <w:r w:rsidRPr="00C42FAF">
        <w:rPr>
          <w:rFonts w:eastAsia="Times New Roman"/>
          <w:sz w:val="24"/>
          <w:szCs w:val="24"/>
        </w:rPr>
        <w:t xml:space="preserve"> Юлия</w:t>
      </w:r>
      <w:proofErr w:type="gramStart"/>
      <w:r w:rsidRPr="00C42FAF">
        <w:rPr>
          <w:rFonts w:eastAsia="Times New Roman"/>
          <w:sz w:val="24"/>
          <w:szCs w:val="24"/>
        </w:rPr>
        <w:t>.-</w:t>
      </w:r>
      <w:proofErr w:type="gramEnd"/>
      <w:r w:rsidRPr="00C42FAF">
        <w:rPr>
          <w:rFonts w:eastAsia="Times New Roman"/>
          <w:sz w:val="24"/>
          <w:szCs w:val="24"/>
        </w:rPr>
        <w:t>обучающиеся 8а класса. Они стали участниками краевых соревнований.</w:t>
      </w:r>
    </w:p>
    <w:p w:rsidR="00E833B0" w:rsidRPr="00C42FAF" w:rsidRDefault="00E833B0" w:rsidP="00E833B0">
      <w:pPr>
        <w:ind w:firstLine="360"/>
        <w:jc w:val="both"/>
        <w:rPr>
          <w:rFonts w:eastAsia="Times New Roman"/>
          <w:sz w:val="24"/>
          <w:szCs w:val="24"/>
        </w:rPr>
      </w:pPr>
      <w:r w:rsidRPr="00C42FAF">
        <w:rPr>
          <w:rFonts w:eastAsia="Times New Roman"/>
          <w:sz w:val="24"/>
          <w:szCs w:val="24"/>
        </w:rPr>
        <w:t>Планируем возродить работу спортивного клуба «Метеор», что будет способствовать привлечению большего количества ребят к участию в спортивной жизни школы и района.</w:t>
      </w:r>
    </w:p>
    <w:p w:rsidR="00E833B0" w:rsidRPr="00C42FAF" w:rsidRDefault="00E833B0" w:rsidP="00E833B0">
      <w:pPr>
        <w:ind w:firstLine="360"/>
        <w:jc w:val="both"/>
        <w:rPr>
          <w:rFonts w:eastAsia="Times New Roman"/>
          <w:sz w:val="24"/>
          <w:szCs w:val="24"/>
        </w:rPr>
      </w:pPr>
      <w:r w:rsidRPr="00C42FAF">
        <w:rPr>
          <w:rFonts w:eastAsia="Times New Roman"/>
          <w:sz w:val="24"/>
          <w:szCs w:val="24"/>
        </w:rPr>
        <w:t xml:space="preserve">В столовой организовано здоровое питание школьников. Медицинской сестрой Морозовой О.А. проводились беседы по привитию </w:t>
      </w:r>
      <w:proofErr w:type="gramStart"/>
      <w:r w:rsidRPr="00C42FAF">
        <w:rPr>
          <w:rFonts w:eastAsia="Times New Roman"/>
          <w:sz w:val="24"/>
          <w:szCs w:val="24"/>
        </w:rPr>
        <w:t>обучающимся</w:t>
      </w:r>
      <w:proofErr w:type="gramEnd"/>
      <w:r w:rsidRPr="00C42FAF">
        <w:rPr>
          <w:rFonts w:eastAsia="Times New Roman"/>
          <w:sz w:val="24"/>
          <w:szCs w:val="24"/>
        </w:rPr>
        <w:t xml:space="preserve"> здорового образа жизни, </w:t>
      </w:r>
      <w:proofErr w:type="spellStart"/>
      <w:r w:rsidRPr="00C42FAF">
        <w:rPr>
          <w:rFonts w:eastAsia="Times New Roman"/>
          <w:sz w:val="24"/>
          <w:szCs w:val="24"/>
        </w:rPr>
        <w:t>здоровьесберегающего</w:t>
      </w:r>
      <w:proofErr w:type="spellEnd"/>
      <w:r w:rsidRPr="00C42FAF">
        <w:rPr>
          <w:rFonts w:eastAsia="Times New Roman"/>
          <w:sz w:val="24"/>
          <w:szCs w:val="24"/>
        </w:rPr>
        <w:t xml:space="preserve"> режима дня.</w:t>
      </w:r>
    </w:p>
    <w:p w:rsidR="00E833B0" w:rsidRPr="00C42FAF" w:rsidRDefault="00E833B0" w:rsidP="00E833B0">
      <w:pPr>
        <w:ind w:firstLine="360"/>
        <w:jc w:val="both"/>
        <w:rPr>
          <w:rFonts w:eastAsia="Times New Roman"/>
          <w:sz w:val="24"/>
          <w:szCs w:val="24"/>
        </w:rPr>
      </w:pPr>
      <w:r w:rsidRPr="00C42FAF">
        <w:rPr>
          <w:rFonts w:eastAsia="Times New Roman"/>
          <w:sz w:val="24"/>
          <w:szCs w:val="24"/>
        </w:rPr>
        <w:t xml:space="preserve"> Каждым классным руководителем разработан и реализован комплекс мер по охране и укреплению здоровья детей, включающий в себя  инструктажи  по правилам техники безопасности, детского травматизма на дорогах, наркомании, токсикомании, </w:t>
      </w:r>
      <w:proofErr w:type="spellStart"/>
      <w:r w:rsidRPr="00C42FAF">
        <w:rPr>
          <w:rFonts w:eastAsia="Times New Roman"/>
          <w:sz w:val="24"/>
          <w:szCs w:val="24"/>
        </w:rPr>
        <w:t>табакокурения</w:t>
      </w:r>
      <w:proofErr w:type="spellEnd"/>
      <w:r w:rsidRPr="00C42FAF">
        <w:rPr>
          <w:rFonts w:eastAsia="Times New Roman"/>
          <w:sz w:val="24"/>
          <w:szCs w:val="24"/>
        </w:rPr>
        <w:t xml:space="preserve">, встреч родителей и детей с представителями правоохранительных органов, медработниками, участие классных коллективов в Днях здоровья, спортивных </w:t>
      </w:r>
      <w:proofErr w:type="spellStart"/>
      <w:r w:rsidRPr="00C42FAF">
        <w:rPr>
          <w:rFonts w:eastAsia="Times New Roman"/>
          <w:sz w:val="24"/>
          <w:szCs w:val="24"/>
        </w:rPr>
        <w:t>внутришкольных</w:t>
      </w:r>
      <w:proofErr w:type="spellEnd"/>
      <w:r w:rsidRPr="00C42FAF">
        <w:rPr>
          <w:rFonts w:eastAsia="Times New Roman"/>
          <w:sz w:val="24"/>
          <w:szCs w:val="24"/>
        </w:rPr>
        <w:t xml:space="preserve"> мероприятиях. </w:t>
      </w:r>
    </w:p>
    <w:p w:rsidR="00E833B0" w:rsidRPr="00C42FAF" w:rsidRDefault="00E833B0" w:rsidP="00E833B0">
      <w:pPr>
        <w:jc w:val="both"/>
        <w:rPr>
          <w:rFonts w:eastAsia="Times New Roman"/>
          <w:sz w:val="24"/>
          <w:szCs w:val="24"/>
        </w:rPr>
      </w:pPr>
      <w:r w:rsidRPr="00C42FAF">
        <w:rPr>
          <w:rFonts w:eastAsia="Times New Roman"/>
          <w:sz w:val="24"/>
          <w:szCs w:val="24"/>
        </w:rPr>
        <w:t xml:space="preserve">          В целом проведенные мероприятия спортивно-оздоровительного направления воспитательной деятельности  соответствовали возрасту учащихся, их психофизическим особенностям и интеллектуальному развитию, способствовали повышению уровня физического, психического и социального здоровья детей.</w:t>
      </w:r>
    </w:p>
    <w:p w:rsidR="00E833B0" w:rsidRPr="00C42FAF" w:rsidRDefault="00E833B0" w:rsidP="00E833B0">
      <w:pPr>
        <w:ind w:firstLine="708"/>
        <w:jc w:val="both"/>
        <w:rPr>
          <w:rFonts w:eastAsia="Times New Roman"/>
          <w:sz w:val="24"/>
          <w:szCs w:val="24"/>
        </w:rPr>
      </w:pPr>
      <w:r w:rsidRPr="00C42FAF">
        <w:rPr>
          <w:rFonts w:eastAsia="Times New Roman"/>
          <w:sz w:val="24"/>
          <w:szCs w:val="24"/>
        </w:rPr>
        <w:t xml:space="preserve">Продолжена работа школьного коллектива по военно-патриотическому воспитанию  в образовательном учреждении. </w:t>
      </w:r>
    </w:p>
    <w:p w:rsidR="00E833B0" w:rsidRPr="00C42FAF" w:rsidRDefault="00E833B0" w:rsidP="00E833B0">
      <w:pPr>
        <w:ind w:firstLine="708"/>
        <w:jc w:val="both"/>
        <w:rPr>
          <w:rFonts w:eastAsia="Times New Roman"/>
          <w:sz w:val="24"/>
          <w:szCs w:val="24"/>
        </w:rPr>
      </w:pPr>
      <w:r w:rsidRPr="00C42FAF">
        <w:rPr>
          <w:rFonts w:eastAsia="Times New Roman"/>
          <w:sz w:val="24"/>
          <w:szCs w:val="24"/>
        </w:rPr>
        <w:t>В течение учебного года 36 юношей и девушек принимали участие в соревнованиях: по стрельбе, защите от оружия массового поражения, разборк</w:t>
      </w:r>
      <w:proofErr w:type="gramStart"/>
      <w:r w:rsidRPr="00C42FAF">
        <w:rPr>
          <w:rFonts w:eastAsia="Times New Roman"/>
          <w:sz w:val="24"/>
          <w:szCs w:val="24"/>
        </w:rPr>
        <w:t>а-</w:t>
      </w:r>
      <w:proofErr w:type="gramEnd"/>
      <w:r w:rsidRPr="00C42FAF">
        <w:rPr>
          <w:rFonts w:eastAsia="Times New Roman"/>
          <w:sz w:val="24"/>
          <w:szCs w:val="24"/>
        </w:rPr>
        <w:t xml:space="preserve"> сборка автомата Калашникова. </w:t>
      </w:r>
    </w:p>
    <w:p w:rsidR="00E833B0" w:rsidRPr="00C42FAF" w:rsidRDefault="00E833B0" w:rsidP="00E833B0">
      <w:pPr>
        <w:ind w:firstLine="708"/>
        <w:jc w:val="both"/>
        <w:rPr>
          <w:rFonts w:eastAsia="Times New Roman"/>
          <w:sz w:val="24"/>
          <w:szCs w:val="24"/>
        </w:rPr>
      </w:pPr>
      <w:r w:rsidRPr="00C42FAF">
        <w:rPr>
          <w:rFonts w:eastAsia="Times New Roman"/>
          <w:sz w:val="24"/>
          <w:szCs w:val="24"/>
        </w:rPr>
        <w:t>10 юношей 2003года рождения прошли процедуру постановки на первоначальный воинский учет.</w:t>
      </w:r>
    </w:p>
    <w:p w:rsidR="00E833B0" w:rsidRPr="00C42FAF" w:rsidRDefault="00E833B0" w:rsidP="00E833B0">
      <w:pPr>
        <w:ind w:firstLine="708"/>
        <w:jc w:val="both"/>
        <w:rPr>
          <w:rFonts w:eastAsia="Times New Roman"/>
          <w:sz w:val="24"/>
          <w:szCs w:val="24"/>
        </w:rPr>
      </w:pPr>
      <w:r w:rsidRPr="00C42FAF">
        <w:rPr>
          <w:rFonts w:eastAsia="Times New Roman"/>
          <w:sz w:val="24"/>
          <w:szCs w:val="24"/>
        </w:rPr>
        <w:t>Юноши 10 класса принимали участие в районных учебн</w:t>
      </w:r>
      <w:proofErr w:type="gramStart"/>
      <w:r w:rsidRPr="00C42FAF">
        <w:rPr>
          <w:rFonts w:eastAsia="Times New Roman"/>
          <w:sz w:val="24"/>
          <w:szCs w:val="24"/>
        </w:rPr>
        <w:t>о-</w:t>
      </w:r>
      <w:proofErr w:type="gramEnd"/>
      <w:r w:rsidRPr="00C42FAF">
        <w:rPr>
          <w:rFonts w:eastAsia="Times New Roman"/>
          <w:sz w:val="24"/>
          <w:szCs w:val="24"/>
        </w:rPr>
        <w:t xml:space="preserve"> полевых сборах, на базе нашей школы с выездом на стрельбы в </w:t>
      </w:r>
      <w:proofErr w:type="spellStart"/>
      <w:r w:rsidRPr="00C42FAF">
        <w:rPr>
          <w:rFonts w:eastAsia="Times New Roman"/>
          <w:sz w:val="24"/>
          <w:szCs w:val="24"/>
        </w:rPr>
        <w:t>Крутоярскую</w:t>
      </w:r>
      <w:proofErr w:type="spellEnd"/>
      <w:r w:rsidRPr="00C42FAF">
        <w:rPr>
          <w:rFonts w:eastAsia="Times New Roman"/>
          <w:sz w:val="24"/>
          <w:szCs w:val="24"/>
        </w:rPr>
        <w:t xml:space="preserve"> СОШ.</w:t>
      </w:r>
    </w:p>
    <w:p w:rsidR="00E833B0" w:rsidRPr="00C42FAF" w:rsidRDefault="00E833B0" w:rsidP="00E833B0">
      <w:pPr>
        <w:ind w:firstLine="708"/>
        <w:jc w:val="both"/>
        <w:rPr>
          <w:rFonts w:eastAsia="Times New Roman"/>
          <w:sz w:val="24"/>
          <w:szCs w:val="24"/>
        </w:rPr>
      </w:pPr>
      <w:r w:rsidRPr="00C42FAF">
        <w:rPr>
          <w:rFonts w:eastAsia="Times New Roman"/>
          <w:sz w:val="24"/>
          <w:szCs w:val="24"/>
        </w:rPr>
        <w:t xml:space="preserve">  Реализованы планы мероприятий, посвященных 75  годовщине  со  Дня  победы  в  Великой Отечественной войне,  памятных  дат  истории  России. Проведены конкурсы рисунков. Организованы и проведены  Акции: «Бессмертный полк»  и «Окна победы» в дистанционном формате.</w:t>
      </w:r>
    </w:p>
    <w:p w:rsidR="00E833B0" w:rsidRPr="00C42FAF" w:rsidRDefault="00E833B0" w:rsidP="00E833B0">
      <w:pPr>
        <w:ind w:firstLine="708"/>
        <w:jc w:val="both"/>
        <w:rPr>
          <w:rFonts w:eastAsia="Times New Roman"/>
          <w:sz w:val="24"/>
          <w:szCs w:val="24"/>
        </w:rPr>
      </w:pPr>
      <w:r w:rsidRPr="00C42FAF">
        <w:rPr>
          <w:rFonts w:eastAsia="Times New Roman"/>
          <w:sz w:val="24"/>
          <w:szCs w:val="24"/>
        </w:rPr>
        <w:t>В этом учебном году  сформирован отряд юнармейцев. Ребята приняли участие в районном мероприятии «Посвящение в юнармейцы» и принимали участие в мероприятиях, посвящённых Дню Победы.</w:t>
      </w:r>
    </w:p>
    <w:p w:rsidR="00E833B0" w:rsidRPr="00C42FAF" w:rsidRDefault="00E833B0" w:rsidP="00E833B0">
      <w:pPr>
        <w:ind w:firstLine="708"/>
        <w:jc w:val="both"/>
        <w:rPr>
          <w:rFonts w:eastAsia="Times New Roman"/>
          <w:sz w:val="24"/>
          <w:szCs w:val="24"/>
        </w:rPr>
      </w:pPr>
      <w:r w:rsidRPr="00C42FAF">
        <w:rPr>
          <w:rFonts w:eastAsia="Times New Roman"/>
          <w:sz w:val="24"/>
          <w:szCs w:val="24"/>
        </w:rPr>
        <w:t>24 обучающихся 7-10 классов вступили в этом учебном году в РДШ, одна школьница (</w:t>
      </w:r>
      <w:proofErr w:type="spellStart"/>
      <w:r w:rsidRPr="00C42FAF">
        <w:rPr>
          <w:rFonts w:eastAsia="Times New Roman"/>
          <w:sz w:val="24"/>
          <w:szCs w:val="24"/>
        </w:rPr>
        <w:t>Солдотенко</w:t>
      </w:r>
      <w:proofErr w:type="spellEnd"/>
      <w:r w:rsidRPr="00C42FAF">
        <w:rPr>
          <w:rFonts w:eastAsia="Times New Roman"/>
          <w:sz w:val="24"/>
          <w:szCs w:val="24"/>
        </w:rPr>
        <w:t xml:space="preserve"> Анна-8б </w:t>
      </w:r>
      <w:proofErr w:type="spellStart"/>
      <w:r w:rsidRPr="00C42FAF">
        <w:rPr>
          <w:rFonts w:eastAsia="Times New Roman"/>
          <w:sz w:val="24"/>
          <w:szCs w:val="24"/>
        </w:rPr>
        <w:t>кл</w:t>
      </w:r>
      <w:proofErr w:type="spellEnd"/>
      <w:r w:rsidRPr="00C42FAF">
        <w:rPr>
          <w:rFonts w:eastAsia="Times New Roman"/>
          <w:sz w:val="24"/>
          <w:szCs w:val="24"/>
        </w:rPr>
        <w:t>.) была принята в активисты РДШ. Многие ребята принимали активное участие в мероприятиях разной направленности. В следующем учебном году будем посвящать в «активисты» достойных участников движения и  продолжим принимать  желающих в детскую организацию   «Российское Движение Школьников».</w:t>
      </w:r>
    </w:p>
    <w:p w:rsidR="00E833B0" w:rsidRPr="00C42FAF" w:rsidRDefault="00E833B0" w:rsidP="00E833B0">
      <w:pPr>
        <w:rPr>
          <w:rFonts w:eastAsiaTheme="minorHAnsi"/>
          <w:sz w:val="24"/>
          <w:szCs w:val="24"/>
          <w:lang w:eastAsia="en-US"/>
        </w:rPr>
      </w:pPr>
      <w:r w:rsidRPr="00C42FAF">
        <w:rPr>
          <w:sz w:val="24"/>
          <w:szCs w:val="24"/>
        </w:rPr>
        <w:tab/>
      </w:r>
      <w:proofErr w:type="spellStart"/>
      <w:r w:rsidRPr="00C42FAF">
        <w:rPr>
          <w:sz w:val="24"/>
          <w:szCs w:val="24"/>
        </w:rPr>
        <w:t>Профориентационная</w:t>
      </w:r>
      <w:proofErr w:type="spellEnd"/>
      <w:r w:rsidRPr="00C42FAF">
        <w:rPr>
          <w:sz w:val="24"/>
          <w:szCs w:val="24"/>
        </w:rPr>
        <w:t xml:space="preserve"> работа в школе выступает  как компонент учебно – воспитательного процесса.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r w:rsidRPr="00C42FAF">
        <w:rPr>
          <w:sz w:val="24"/>
          <w:szCs w:val="24"/>
        </w:rPr>
        <w:t xml:space="preserve">В процессе </w:t>
      </w:r>
      <w:proofErr w:type="spellStart"/>
      <w:r w:rsidRPr="00C42FAF">
        <w:rPr>
          <w:sz w:val="24"/>
          <w:szCs w:val="24"/>
        </w:rPr>
        <w:t>профориентационной</w:t>
      </w:r>
      <w:proofErr w:type="spellEnd"/>
      <w:r w:rsidRPr="00C42FAF">
        <w:rPr>
          <w:sz w:val="24"/>
          <w:szCs w:val="24"/>
        </w:rPr>
        <w:t xml:space="preserve"> работы ученики школы приобретают  адекватные представления  о профессиональной деятельности. Избираемой профессии и собственных возможностях, активно развивают их.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r w:rsidRPr="00C42FAF">
        <w:rPr>
          <w:sz w:val="24"/>
          <w:szCs w:val="24"/>
        </w:rPr>
        <w:t>В конце учебного года в школе было проведено социологическое исследование по определению  социальной зрелости выпускников.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r w:rsidRPr="00C42FAF">
        <w:rPr>
          <w:sz w:val="24"/>
          <w:szCs w:val="24"/>
        </w:rPr>
        <w:t>Тестирование учащихся 9 класса показало, что у всех выпускников допустимый уровень социальной зрелости.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proofErr w:type="gramStart"/>
      <w:r w:rsidRPr="00C42FAF">
        <w:rPr>
          <w:sz w:val="24"/>
          <w:szCs w:val="24"/>
        </w:rPr>
        <w:t>В  мотивации выпускников, доминируют мотивы престижа и благополучия, что взаимосвязано со структурой их ценностных ориентаций в образовательной и профессиональных сферах.</w:t>
      </w:r>
      <w:proofErr w:type="gramEnd"/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r w:rsidRPr="00C42FAF">
        <w:rPr>
          <w:sz w:val="24"/>
          <w:szCs w:val="24"/>
        </w:rPr>
        <w:lastRenderedPageBreak/>
        <w:t>Все одиннадцатиклассники полагают, что в полной мере готовы к самостоятельной «взрослой» жизни, и успех в их жизни они связывают  не только со своими способностями и личной инициативой, но и  с внешними, не зависящими от них обстоятельствами.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r w:rsidRPr="00C42FAF">
        <w:rPr>
          <w:sz w:val="24"/>
          <w:szCs w:val="24"/>
        </w:rPr>
        <w:t>Все 100% определились  с выбором профессии.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r w:rsidRPr="00C42FAF">
        <w:rPr>
          <w:sz w:val="24"/>
          <w:szCs w:val="24"/>
        </w:rPr>
        <w:t>В конце учебного года сделан подробный анализ по плану работы внеурочной деятельности. Выявлены недочёты. Сейчас педагоги школы работают над составлением проекта по внесению изменений  и пересмотра организации работы  по внеурочной деятельности школы.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r w:rsidRPr="00C42FAF">
        <w:rPr>
          <w:sz w:val="24"/>
          <w:szCs w:val="24"/>
        </w:rPr>
        <w:t>Подведены итоги работы классных руководителей по воспитанию детей.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r w:rsidRPr="00C42FAF">
        <w:rPr>
          <w:sz w:val="24"/>
          <w:szCs w:val="24"/>
        </w:rPr>
        <w:t>Классные руководители 5-11 классов  награждены благодарственными письмами по разным номинациям.</w:t>
      </w:r>
    </w:p>
    <w:p w:rsidR="00E833B0" w:rsidRPr="00C42FAF" w:rsidRDefault="00E833B0" w:rsidP="00E833B0">
      <w:pPr>
        <w:tabs>
          <w:tab w:val="left" w:pos="4440"/>
        </w:tabs>
        <w:rPr>
          <w:b/>
          <w:sz w:val="24"/>
          <w:szCs w:val="24"/>
        </w:rPr>
      </w:pPr>
      <w:r w:rsidRPr="00C42FAF">
        <w:rPr>
          <w:b/>
          <w:sz w:val="24"/>
          <w:szCs w:val="24"/>
        </w:rPr>
        <w:t>Выводы и рекомендации:</w:t>
      </w:r>
    </w:p>
    <w:p w:rsidR="00E833B0" w:rsidRPr="00C42FAF" w:rsidRDefault="00E833B0" w:rsidP="00E833B0">
      <w:pPr>
        <w:pStyle w:val="a3"/>
        <w:numPr>
          <w:ilvl w:val="0"/>
          <w:numId w:val="7"/>
        </w:numPr>
        <w:tabs>
          <w:tab w:val="left" w:pos="4440"/>
        </w:tabs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В новом учебном году необходимо улучшить работу с родителями,</w:t>
      </w:r>
    </w:p>
    <w:p w:rsidR="00E833B0" w:rsidRPr="00C42FAF" w:rsidRDefault="00E833B0" w:rsidP="00E833B0">
      <w:pPr>
        <w:pStyle w:val="a3"/>
        <w:tabs>
          <w:tab w:val="left" w:pos="4440"/>
        </w:tabs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добиться 60% привлечения родителей к участию в школьных мероприятиях.</w:t>
      </w:r>
    </w:p>
    <w:p w:rsidR="00E833B0" w:rsidRPr="00C42FAF" w:rsidRDefault="00E833B0" w:rsidP="00E833B0">
      <w:pPr>
        <w:pStyle w:val="a3"/>
        <w:numPr>
          <w:ilvl w:val="0"/>
          <w:numId w:val="7"/>
        </w:numPr>
        <w:tabs>
          <w:tab w:val="left" w:pos="4440"/>
        </w:tabs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Продолжить работу по увеличению количества участников РДШ, вовлечение ребят в различные конкурсы и мероприятия (краевые, федеральные)</w:t>
      </w:r>
    </w:p>
    <w:p w:rsidR="00E833B0" w:rsidRPr="00C42FAF" w:rsidRDefault="00E833B0" w:rsidP="00E833B0">
      <w:pPr>
        <w:pStyle w:val="a3"/>
        <w:numPr>
          <w:ilvl w:val="0"/>
          <w:numId w:val="7"/>
        </w:numPr>
        <w:tabs>
          <w:tab w:val="left" w:pos="4440"/>
        </w:tabs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Продолжить работу по сплочению классных коллективов.</w:t>
      </w:r>
    </w:p>
    <w:p w:rsidR="00E833B0" w:rsidRPr="00C42FAF" w:rsidRDefault="00E833B0" w:rsidP="00E833B0">
      <w:pPr>
        <w:pStyle w:val="a3"/>
        <w:numPr>
          <w:ilvl w:val="0"/>
          <w:numId w:val="7"/>
        </w:numPr>
        <w:tabs>
          <w:tab w:val="left" w:pos="4440"/>
        </w:tabs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Развивать нравственную самооценку обучающихся, готовить их к  самовоспитанию и самоанализу.</w:t>
      </w:r>
    </w:p>
    <w:p w:rsidR="00E833B0" w:rsidRPr="00C42FAF" w:rsidRDefault="00E833B0" w:rsidP="00E833B0">
      <w:pPr>
        <w:tabs>
          <w:tab w:val="left" w:pos="4440"/>
        </w:tabs>
        <w:rPr>
          <w:kern w:val="28"/>
          <w:sz w:val="24"/>
          <w:szCs w:val="24"/>
        </w:rPr>
      </w:pP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r w:rsidRPr="00C42FAF">
        <w:rPr>
          <w:sz w:val="24"/>
          <w:szCs w:val="24"/>
        </w:rPr>
        <w:t>В конце учебного года в школе было проведено социологическое исследование по определению  социальной зрелости выпускников.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r w:rsidRPr="00C42FAF">
        <w:rPr>
          <w:sz w:val="24"/>
          <w:szCs w:val="24"/>
        </w:rPr>
        <w:t>Тестирование учащихся 9 класса показало, что у всех выпускников допустимый уровень социальной зрелости.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proofErr w:type="gramStart"/>
      <w:r w:rsidRPr="00C42FAF">
        <w:rPr>
          <w:sz w:val="24"/>
          <w:szCs w:val="24"/>
        </w:rPr>
        <w:t>В  мотивации выпускников, доминируют мотивы престижа и благополучия, что взаимосвязано со структурой их ценностных ориентаций в образовательной и профессиональных сферах.</w:t>
      </w:r>
      <w:proofErr w:type="gramEnd"/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r w:rsidRPr="00C42FAF">
        <w:rPr>
          <w:sz w:val="24"/>
          <w:szCs w:val="24"/>
        </w:rPr>
        <w:t>Все одиннадцатиклассники полагают, что в полной мере готовы к самостоятельной «взрослой» жизни, и успех в их жизни они связывают  не только со своими способностями и личной инициативой, но и  с внешними, не зависящими от них обстоятельствами.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r w:rsidRPr="00C42FAF">
        <w:rPr>
          <w:sz w:val="24"/>
          <w:szCs w:val="24"/>
        </w:rPr>
        <w:t>Все 100% определились  с выбором профессии.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  <w:r w:rsidRPr="00C42FAF">
        <w:rPr>
          <w:sz w:val="24"/>
          <w:szCs w:val="24"/>
        </w:rPr>
        <w:t>В конце учебного года сделан подробный анализ по плану работы внеурочной деятельности. Выявлены недочёты. Сейчас педагоги школы работают над составлением проекта по внесению изменений  и пересмотра организации работы  по внеурочной деятельности школы.</w:t>
      </w: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</w:p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</w:p>
    <w:p w:rsidR="00E833B0" w:rsidRPr="00C42FAF" w:rsidRDefault="00E833B0" w:rsidP="00E833B0">
      <w:pPr>
        <w:rPr>
          <w:sz w:val="24"/>
          <w:szCs w:val="24"/>
        </w:rPr>
      </w:pPr>
      <w:r w:rsidRPr="00C42FAF">
        <w:rPr>
          <w:sz w:val="24"/>
          <w:szCs w:val="24"/>
        </w:rPr>
        <w:t xml:space="preserve">       </w:t>
      </w:r>
    </w:p>
    <w:p w:rsidR="00E833B0" w:rsidRPr="00C42FAF" w:rsidRDefault="00E833B0" w:rsidP="00E833B0">
      <w:pPr>
        <w:rPr>
          <w:b/>
          <w:i/>
          <w:sz w:val="24"/>
          <w:szCs w:val="24"/>
          <w:u w:val="single"/>
        </w:rPr>
      </w:pPr>
      <w:r w:rsidRPr="00C42FAF">
        <w:rPr>
          <w:b/>
          <w:i/>
          <w:sz w:val="24"/>
          <w:szCs w:val="24"/>
          <w:u w:val="single"/>
        </w:rPr>
        <w:t xml:space="preserve">Динамика поступления в ВУЗы, </w:t>
      </w:r>
      <w:proofErr w:type="spellStart"/>
      <w:r w:rsidRPr="00C42FAF">
        <w:rPr>
          <w:b/>
          <w:i/>
          <w:sz w:val="24"/>
          <w:szCs w:val="24"/>
          <w:u w:val="single"/>
        </w:rPr>
        <w:t>ССУЗы</w:t>
      </w:r>
      <w:proofErr w:type="spellEnd"/>
      <w:r w:rsidRPr="00C42FAF">
        <w:rPr>
          <w:b/>
          <w:i/>
          <w:sz w:val="24"/>
          <w:szCs w:val="24"/>
          <w:u w:val="single"/>
        </w:rPr>
        <w:t>, ПТУ</w:t>
      </w:r>
    </w:p>
    <w:p w:rsidR="00E833B0" w:rsidRPr="00C42FAF" w:rsidRDefault="00E833B0" w:rsidP="00E833B0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431"/>
        <w:gridCol w:w="1712"/>
        <w:gridCol w:w="1712"/>
        <w:gridCol w:w="1712"/>
      </w:tblGrid>
      <w:tr w:rsidR="00154FCB" w:rsidRPr="00C42FAF" w:rsidTr="00F475F8">
        <w:tc>
          <w:tcPr>
            <w:tcW w:w="896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№ </w:t>
            </w:r>
            <w:proofErr w:type="gramStart"/>
            <w:r w:rsidRPr="00C42FAF">
              <w:rPr>
                <w:sz w:val="24"/>
                <w:szCs w:val="24"/>
              </w:rPr>
              <w:t>п</w:t>
            </w:r>
            <w:proofErr w:type="gramEnd"/>
            <w:r w:rsidRPr="00C42FAF">
              <w:rPr>
                <w:sz w:val="24"/>
                <w:szCs w:val="24"/>
              </w:rPr>
              <w:t>/п</w:t>
            </w:r>
          </w:p>
        </w:tc>
        <w:tc>
          <w:tcPr>
            <w:tcW w:w="3431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2018-2019 </w:t>
            </w:r>
            <w:proofErr w:type="spellStart"/>
            <w:r w:rsidRPr="00C42FAF">
              <w:rPr>
                <w:sz w:val="24"/>
                <w:szCs w:val="24"/>
              </w:rPr>
              <w:t>уч</w:t>
            </w:r>
            <w:proofErr w:type="gramStart"/>
            <w:r w:rsidRPr="00C42FAF">
              <w:rPr>
                <w:sz w:val="24"/>
                <w:szCs w:val="24"/>
              </w:rPr>
              <w:t>.г</w:t>
            </w:r>
            <w:proofErr w:type="gramEnd"/>
            <w:r w:rsidRPr="00C42FAF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12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2019-2020 </w:t>
            </w:r>
            <w:proofErr w:type="spellStart"/>
            <w:r w:rsidRPr="00C42FAF">
              <w:rPr>
                <w:sz w:val="24"/>
                <w:szCs w:val="24"/>
              </w:rPr>
              <w:t>уч</w:t>
            </w:r>
            <w:proofErr w:type="gramStart"/>
            <w:r w:rsidRPr="00C42FAF">
              <w:rPr>
                <w:sz w:val="24"/>
                <w:szCs w:val="24"/>
              </w:rPr>
              <w:t>.г</w:t>
            </w:r>
            <w:proofErr w:type="gramEnd"/>
            <w:r w:rsidRPr="00C42FAF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12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2020-2021уч</w:t>
            </w:r>
            <w:proofErr w:type="gramStart"/>
            <w:r w:rsidRPr="00C42FAF">
              <w:rPr>
                <w:sz w:val="24"/>
                <w:szCs w:val="24"/>
              </w:rPr>
              <w:t>.г</w:t>
            </w:r>
            <w:proofErr w:type="gramEnd"/>
            <w:r w:rsidRPr="00C42FAF">
              <w:rPr>
                <w:sz w:val="24"/>
                <w:szCs w:val="24"/>
              </w:rPr>
              <w:t>од</w:t>
            </w:r>
          </w:p>
        </w:tc>
      </w:tr>
      <w:tr w:rsidR="00154FCB" w:rsidRPr="00C42FAF" w:rsidTr="00F475F8">
        <w:tc>
          <w:tcPr>
            <w:tcW w:w="896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Общее количество выпускников</w:t>
            </w:r>
          </w:p>
          <w:p w:rsidR="00154FCB" w:rsidRPr="00C42FAF" w:rsidRDefault="00154FCB" w:rsidP="00F475F8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17</w:t>
            </w:r>
          </w:p>
        </w:tc>
        <w:tc>
          <w:tcPr>
            <w:tcW w:w="1712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</w:t>
            </w:r>
          </w:p>
        </w:tc>
        <w:tc>
          <w:tcPr>
            <w:tcW w:w="1712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12</w:t>
            </w:r>
          </w:p>
        </w:tc>
      </w:tr>
      <w:tr w:rsidR="00154FCB" w:rsidRPr="00C42FAF" w:rsidTr="00F475F8">
        <w:tc>
          <w:tcPr>
            <w:tcW w:w="896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Поступили в ВУЗы</w:t>
            </w:r>
          </w:p>
          <w:p w:rsidR="00154FCB" w:rsidRPr="00C42FAF" w:rsidRDefault="00154FCB" w:rsidP="00F475F8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</w:t>
            </w:r>
          </w:p>
        </w:tc>
      </w:tr>
      <w:tr w:rsidR="00154FCB" w:rsidRPr="00C42FAF" w:rsidTr="00F475F8">
        <w:tc>
          <w:tcPr>
            <w:tcW w:w="896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  <w:proofErr w:type="spellStart"/>
            <w:r w:rsidRPr="00C42FAF">
              <w:rPr>
                <w:sz w:val="24"/>
                <w:szCs w:val="24"/>
              </w:rPr>
              <w:t>Поступилив</w:t>
            </w:r>
            <w:proofErr w:type="spellEnd"/>
            <w:r w:rsidRPr="00C42FAF">
              <w:rPr>
                <w:sz w:val="24"/>
                <w:szCs w:val="24"/>
              </w:rPr>
              <w:t xml:space="preserve"> </w:t>
            </w:r>
            <w:proofErr w:type="spellStart"/>
            <w:r w:rsidRPr="00C42FAF">
              <w:rPr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712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</w:t>
            </w:r>
          </w:p>
        </w:tc>
        <w:tc>
          <w:tcPr>
            <w:tcW w:w="1712" w:type="dxa"/>
          </w:tcPr>
          <w:p w:rsidR="00154FCB" w:rsidRPr="00C42FAF" w:rsidRDefault="00154FCB" w:rsidP="00F475F8">
            <w:pPr>
              <w:rPr>
                <w:sz w:val="24"/>
                <w:szCs w:val="24"/>
              </w:rPr>
            </w:pPr>
          </w:p>
        </w:tc>
      </w:tr>
    </w:tbl>
    <w:p w:rsidR="00E833B0" w:rsidRPr="00C42FAF" w:rsidRDefault="00E833B0" w:rsidP="00E833B0">
      <w:pPr>
        <w:tabs>
          <w:tab w:val="left" w:pos="4440"/>
        </w:tabs>
        <w:rPr>
          <w:sz w:val="24"/>
          <w:szCs w:val="24"/>
        </w:rPr>
      </w:pPr>
    </w:p>
    <w:p w:rsidR="00E833B0" w:rsidRPr="00C42FAF" w:rsidRDefault="00E833B0" w:rsidP="00E833B0">
      <w:pPr>
        <w:tabs>
          <w:tab w:val="left" w:pos="4440"/>
        </w:tabs>
        <w:jc w:val="center"/>
        <w:rPr>
          <w:b/>
          <w:sz w:val="24"/>
          <w:szCs w:val="24"/>
        </w:rPr>
      </w:pPr>
    </w:p>
    <w:p w:rsidR="00E833B0" w:rsidRPr="00C42FAF" w:rsidRDefault="00E833B0" w:rsidP="00E833B0">
      <w:pPr>
        <w:rPr>
          <w:sz w:val="24"/>
          <w:szCs w:val="24"/>
        </w:rPr>
      </w:pPr>
      <w:r w:rsidRPr="00C42FAF">
        <w:rPr>
          <w:b/>
          <w:sz w:val="24"/>
          <w:szCs w:val="24"/>
        </w:rPr>
        <w:lastRenderedPageBreak/>
        <w:tab/>
      </w:r>
      <w:r w:rsidRPr="00C42FAF">
        <w:rPr>
          <w:sz w:val="24"/>
          <w:szCs w:val="24"/>
        </w:rPr>
        <w:t>Весной 2020 года проведено анкетирование НОКО среди учащихся и их родителей. Результаты представлены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8374"/>
        <w:gridCol w:w="752"/>
      </w:tblGrid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%</w:t>
            </w:r>
          </w:p>
        </w:tc>
      </w:tr>
      <w:tr w:rsidR="00E833B0" w:rsidRPr="00C42FAF" w:rsidTr="00F475F8">
        <w:tc>
          <w:tcPr>
            <w:tcW w:w="0" w:type="auto"/>
            <w:gridSpan w:val="3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b/>
                <w:bCs/>
                <w:iCs/>
                <w:sz w:val="24"/>
                <w:szCs w:val="24"/>
              </w:rPr>
              <w:t>Показатели, характеризующие критерий "Открытость и доступность информации об организации"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833B0" w:rsidRPr="00C42FAF" w:rsidRDefault="00E833B0" w:rsidP="00F475F8">
            <w:pPr>
              <w:spacing w:line="238" w:lineRule="auto"/>
              <w:rPr>
                <w:sz w:val="24"/>
                <w:szCs w:val="24"/>
              </w:rPr>
            </w:pP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 - на информационных стендах в помещении образовательной организации (в соответствии со статьей 29 Федерального закона от 29 декабря 2012 г. N 273-ФЗ "Об образовании в Российской Федерации"), - на официальных сайтах образовательной организации в информационно-телекоммуникационной сети "Интернет" (в соответствии со статьей</w:t>
            </w:r>
            <w:proofErr w:type="gramEnd"/>
            <w:r w:rsidRPr="00C42FAF">
              <w:rPr>
                <w:rFonts w:eastAsia="Arial"/>
                <w:iCs/>
                <w:sz w:val="24"/>
                <w:szCs w:val="24"/>
              </w:rPr>
              <w:t xml:space="preserve"> 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29 Федерального закона от 29 декабря 2012 г. N 273-ФЗ "Об образовании в РФ")</w:t>
            </w:r>
            <w:proofErr w:type="gramEnd"/>
          </w:p>
        </w:tc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83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833B0" w:rsidRPr="00C42FAF" w:rsidRDefault="00E833B0" w:rsidP="00F475F8">
            <w:pPr>
              <w:spacing w:line="238" w:lineRule="auto"/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услуг: - телефона, - электронной почты, - электронных сервисов (форма для подачи электронного обращения/ жалобы/предложения; раздел "Часто задаваемые вопросы"; получение консультации по оказываемым услугам и пр.); - обеспечение технической возможности выражения участниками образовательных отношений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34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833B0" w:rsidRPr="00C42FAF" w:rsidRDefault="00E833B0" w:rsidP="00F475F8">
            <w:pPr>
              <w:spacing w:line="236" w:lineRule="auto"/>
              <w:jc w:val="both"/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Доля участников образовательных отношений, удовлетворенных открытостью, полнотой и доступностью информации о деятельности образовательной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в</w:t>
            </w:r>
            <w:proofErr w:type="gramEnd"/>
            <w:r w:rsidRPr="00C42FAF">
              <w:rPr>
                <w:rFonts w:eastAsia="Arial"/>
                <w:iCs/>
                <w:sz w:val="24"/>
                <w:szCs w:val="24"/>
              </w:rPr>
              <w:t xml:space="preserve"> % 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от</w:t>
            </w:r>
            <w:proofErr w:type="gramEnd"/>
            <w:r w:rsidRPr="00C42FAF">
              <w:rPr>
                <w:rFonts w:eastAsia="Arial"/>
                <w:iCs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73</w:t>
            </w:r>
          </w:p>
        </w:tc>
      </w:tr>
      <w:tr w:rsidR="00E833B0" w:rsidRPr="00C42FAF" w:rsidTr="00F475F8">
        <w:tc>
          <w:tcPr>
            <w:tcW w:w="0" w:type="auto"/>
            <w:gridSpan w:val="3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b/>
                <w:bCs/>
                <w:iCs/>
                <w:sz w:val="24"/>
                <w:szCs w:val="24"/>
              </w:rPr>
              <w:t>Показатели, характеризующие критерий "Комфортность условий предоставления услуг"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Обеспечение в организации комфортных условий для предоставления образовательных услуг: - наличие комфортной зоны отдыха (ожидания), оборудованной соответствующей мебелью, - наличие и понятность навигации внутри образовательной организации; - доступность питьевой воды; - наличие и доступность санитарно-гигиенических помещений (чистота помещений, наличие мыла, воды, туалетной бумаги и пр.); - санитарное состояние помещений образовательной организации</w:t>
            </w:r>
          </w:p>
        </w:tc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64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833B0" w:rsidRPr="00C42FAF" w:rsidRDefault="00E833B0" w:rsidP="00F475F8">
            <w:pPr>
              <w:spacing w:line="234" w:lineRule="auto"/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Доля участников образовательных отношений, удовлетворенных комфортностью условий предоставления услуг (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в</w:t>
            </w:r>
            <w:proofErr w:type="gramEnd"/>
            <w:r w:rsidRPr="00C42FAF">
              <w:rPr>
                <w:rFonts w:eastAsia="Arial"/>
                <w:iCs/>
                <w:sz w:val="24"/>
                <w:szCs w:val="24"/>
              </w:rPr>
              <w:t xml:space="preserve"> % 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от</w:t>
            </w:r>
            <w:proofErr w:type="gramEnd"/>
            <w:r w:rsidRPr="00C42FAF">
              <w:rPr>
                <w:rFonts w:eastAsia="Arial"/>
                <w:iCs/>
                <w:sz w:val="24"/>
                <w:szCs w:val="24"/>
              </w:rPr>
              <w:t xml:space="preserve"> общего числа опрошенных получателей услуг)--</w:t>
            </w:r>
          </w:p>
        </w:tc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69</w:t>
            </w:r>
          </w:p>
        </w:tc>
      </w:tr>
      <w:tr w:rsidR="00E833B0" w:rsidRPr="00C42FAF" w:rsidTr="00F475F8">
        <w:tc>
          <w:tcPr>
            <w:tcW w:w="0" w:type="auto"/>
            <w:gridSpan w:val="3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b/>
                <w:bCs/>
                <w:iCs/>
                <w:sz w:val="24"/>
                <w:szCs w:val="24"/>
              </w:rPr>
              <w:t>Показатели, характеризующие критерий "Доступность услуг для инвалидов"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Оборудование территории, прилегающей к образовательной организации, и ее помещений с учетом доступности для инвалидов: - оборудование входных групп пандусами/подъемными платформами; - наличие выделенных стоянок для автотранспортных средств инвалидов; - наличие адаптированных лифтов, поручней, расширенных дверных проемов; - наличие сменных кресел-колясок, - наличие специально оборудованных санитарно-гигиенических помещений в организации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11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</w:tcPr>
          <w:p w:rsidR="00E833B0" w:rsidRPr="00C42FAF" w:rsidRDefault="00E833B0" w:rsidP="00F475F8">
            <w:pPr>
              <w:spacing w:line="238" w:lineRule="auto"/>
              <w:rPr>
                <w:sz w:val="24"/>
                <w:szCs w:val="24"/>
              </w:rPr>
            </w:pP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 xml:space="preserve">Обеспечение в образовательной организации условий доступности, позволяющих инвалидам получать образовательные услуги наравне с другими, включая: - дублирование для инвалидов по слуху и зрению звуковой и зрительной информации; - дублирование надписей, знаков и иной текстовой и </w:t>
            </w:r>
            <w:r w:rsidRPr="00C42FAF">
              <w:rPr>
                <w:rFonts w:eastAsia="Arial"/>
                <w:iCs/>
                <w:sz w:val="24"/>
                <w:szCs w:val="24"/>
              </w:rPr>
              <w:lastRenderedPageBreak/>
              <w:t xml:space="preserve">графической информации знаками, выполненными рельефно-точечным шрифтом Брайля; - возможность предоставления инвалидам по слуху (слуху и зрению) услуг </w:t>
            </w:r>
            <w:proofErr w:type="spellStart"/>
            <w:r w:rsidRPr="00C42FAF">
              <w:rPr>
                <w:rFonts w:eastAsia="Arial"/>
                <w:iCs/>
                <w:sz w:val="24"/>
                <w:szCs w:val="24"/>
              </w:rPr>
              <w:t>сурдопереводчика</w:t>
            </w:r>
            <w:proofErr w:type="spellEnd"/>
            <w:r w:rsidRPr="00C42FAF">
              <w:rPr>
                <w:rFonts w:eastAsia="Arial"/>
                <w:iCs/>
                <w:sz w:val="24"/>
                <w:szCs w:val="24"/>
              </w:rPr>
              <w:t xml:space="preserve"> (</w:t>
            </w:r>
            <w:proofErr w:type="spellStart"/>
            <w:r w:rsidRPr="00C42FAF">
              <w:rPr>
                <w:rFonts w:eastAsia="Arial"/>
                <w:iCs/>
                <w:sz w:val="24"/>
                <w:szCs w:val="24"/>
              </w:rPr>
              <w:t>тифлосурдопереводчика</w:t>
            </w:r>
            <w:proofErr w:type="spellEnd"/>
            <w:r w:rsidRPr="00C42FAF">
              <w:rPr>
                <w:rFonts w:eastAsia="Arial"/>
                <w:iCs/>
                <w:sz w:val="24"/>
                <w:szCs w:val="24"/>
              </w:rPr>
              <w:t>);</w:t>
            </w:r>
            <w:proofErr w:type="gramEnd"/>
            <w:r w:rsidRPr="00C42FAF">
              <w:rPr>
                <w:rFonts w:eastAsia="Arial"/>
                <w:iCs/>
                <w:sz w:val="24"/>
                <w:szCs w:val="24"/>
              </w:rPr>
              <w:t xml:space="preserve"> - наличие альтернативной версии официального сайта организации в сети "Интернет" для инвалидов по зрению; - помощь, оказываемая работниками образовательной организации, прошедшими необходимое обучение (инструктирование) (возможность сопровождения работниками организации); - наличие возможности предоставления образовательных услуг в дистанционном режиме или на дому.</w:t>
            </w:r>
          </w:p>
        </w:tc>
        <w:tc>
          <w:tcPr>
            <w:tcW w:w="57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lastRenderedPageBreak/>
              <w:t>26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693" w:type="dxa"/>
          </w:tcPr>
          <w:p w:rsidR="00E833B0" w:rsidRPr="00C42FAF" w:rsidRDefault="00E833B0" w:rsidP="00F475F8">
            <w:pPr>
              <w:spacing w:line="234" w:lineRule="auto"/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Доля участников образовательных отношений, удовлетворенных доступностью образовательных услуг для инвалидов (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в</w:t>
            </w:r>
            <w:proofErr w:type="gramEnd"/>
            <w:r w:rsidRPr="00C42FAF">
              <w:rPr>
                <w:rFonts w:eastAsia="Arial"/>
                <w:iCs/>
                <w:sz w:val="24"/>
                <w:szCs w:val="24"/>
              </w:rPr>
              <w:t xml:space="preserve"> % 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от</w:t>
            </w:r>
            <w:proofErr w:type="gramEnd"/>
            <w:r w:rsidRPr="00C42FAF">
              <w:rPr>
                <w:rFonts w:eastAsia="Arial"/>
                <w:iCs/>
                <w:sz w:val="24"/>
                <w:szCs w:val="24"/>
              </w:rPr>
              <w:t xml:space="preserve"> общего числа опрошенных получателей услуг - инвалидов)</w:t>
            </w:r>
          </w:p>
          <w:p w:rsidR="00E833B0" w:rsidRPr="00C42FAF" w:rsidRDefault="00E833B0" w:rsidP="00F475F8">
            <w:pPr>
              <w:spacing w:line="249" w:lineRule="auto"/>
              <w:rPr>
                <w:rFonts w:eastAsia="Arial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17</w:t>
            </w:r>
          </w:p>
        </w:tc>
      </w:tr>
      <w:tr w:rsidR="00E833B0" w:rsidRPr="00C42FAF" w:rsidTr="00F475F8">
        <w:tc>
          <w:tcPr>
            <w:tcW w:w="9714" w:type="dxa"/>
            <w:gridSpan w:val="3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b/>
                <w:bCs/>
                <w:iCs/>
                <w:sz w:val="24"/>
                <w:szCs w:val="24"/>
              </w:rPr>
              <w:t>Показатели, характеризующие критерий "Доброжелательность, вежливость работников организации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624" w:type="dxa"/>
          </w:tcPr>
          <w:p w:rsidR="00E833B0" w:rsidRPr="00C42FAF" w:rsidRDefault="00E833B0" w:rsidP="00F475F8">
            <w:pPr>
              <w:spacing w:line="249" w:lineRule="auto"/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Доля участников образовательных отношений,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(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в</w:t>
            </w:r>
            <w:proofErr w:type="gramEnd"/>
            <w:r w:rsidRPr="00C42FAF">
              <w:rPr>
                <w:rFonts w:eastAsia="Arial"/>
                <w:iCs/>
                <w:sz w:val="24"/>
                <w:szCs w:val="24"/>
              </w:rPr>
              <w:t xml:space="preserve"> % 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от</w:t>
            </w:r>
            <w:proofErr w:type="gramEnd"/>
            <w:r w:rsidRPr="00C42FAF">
              <w:rPr>
                <w:rFonts w:eastAsia="Arial"/>
                <w:iCs/>
                <w:sz w:val="24"/>
                <w:szCs w:val="24"/>
              </w:rPr>
              <w:t xml:space="preserve"> общего числа опрошенных получателей услуг)</w:t>
            </w:r>
          </w:p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67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624" w:type="dxa"/>
          </w:tcPr>
          <w:p w:rsidR="00E833B0" w:rsidRPr="00C42FAF" w:rsidRDefault="00E833B0" w:rsidP="00F475F8">
            <w:pPr>
              <w:spacing w:line="236" w:lineRule="auto"/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Доля участников образовательных отношений, удовлетворенных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 (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в</w:t>
            </w:r>
            <w:proofErr w:type="gramEnd"/>
            <w:r w:rsidRPr="00C42FAF">
              <w:rPr>
                <w:rFonts w:eastAsia="Arial"/>
                <w:iCs/>
                <w:sz w:val="24"/>
                <w:szCs w:val="24"/>
              </w:rPr>
              <w:t xml:space="preserve"> % 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от</w:t>
            </w:r>
            <w:proofErr w:type="gramEnd"/>
            <w:r w:rsidRPr="00C42FAF">
              <w:rPr>
                <w:rFonts w:eastAsia="Arial"/>
                <w:iCs/>
                <w:sz w:val="24"/>
                <w:szCs w:val="24"/>
              </w:rPr>
              <w:t xml:space="preserve"> общего числа опрошенных получателей услуг)</w:t>
            </w:r>
          </w:p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80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624" w:type="dxa"/>
          </w:tcPr>
          <w:p w:rsidR="00E833B0" w:rsidRPr="00C42FAF" w:rsidRDefault="00E833B0" w:rsidP="00F475F8">
            <w:pPr>
              <w:spacing w:line="236" w:lineRule="auto"/>
              <w:jc w:val="both"/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Доля участников образовательных отношений, удовлетворенных доброжелательностью, вежливостью работников образовательной организации при использовании дистанционных форм взаимодействия (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в</w:t>
            </w:r>
            <w:proofErr w:type="gramEnd"/>
            <w:r w:rsidRPr="00C42FAF">
              <w:rPr>
                <w:rFonts w:eastAsia="Arial"/>
                <w:iCs/>
                <w:sz w:val="24"/>
                <w:szCs w:val="24"/>
              </w:rPr>
              <w:t xml:space="preserve"> % 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от</w:t>
            </w:r>
            <w:proofErr w:type="gramEnd"/>
            <w:r w:rsidRPr="00C42FAF">
              <w:rPr>
                <w:rFonts w:eastAsia="Arial"/>
                <w:iCs/>
                <w:sz w:val="24"/>
                <w:szCs w:val="24"/>
              </w:rPr>
              <w:t xml:space="preserve"> общего числа опрошенных получателей услуг)</w:t>
            </w:r>
          </w:p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82</w:t>
            </w:r>
          </w:p>
        </w:tc>
      </w:tr>
      <w:tr w:rsidR="00E833B0" w:rsidRPr="00C42FAF" w:rsidTr="00F475F8">
        <w:tc>
          <w:tcPr>
            <w:tcW w:w="9714" w:type="dxa"/>
            <w:gridSpan w:val="3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b/>
                <w:bCs/>
                <w:iCs/>
                <w:sz w:val="24"/>
                <w:szCs w:val="24"/>
              </w:rPr>
              <w:t>Показатели, характеризующие критерий "Удовлетворенность условиями оказания услуг"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spacing w:line="236" w:lineRule="auto"/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6.5.1. Доля участников образовательных отношений, которые готовы рекомендовать образовательную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в</w:t>
            </w:r>
            <w:proofErr w:type="gramEnd"/>
            <w:r w:rsidRPr="00C42FAF">
              <w:rPr>
                <w:rFonts w:eastAsia="Arial"/>
                <w:iCs/>
                <w:sz w:val="24"/>
                <w:szCs w:val="24"/>
              </w:rPr>
              <w:t xml:space="preserve"> % 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от</w:t>
            </w:r>
            <w:proofErr w:type="gramEnd"/>
            <w:r w:rsidRPr="00C42FAF">
              <w:rPr>
                <w:rFonts w:eastAsia="Arial"/>
                <w:iCs/>
                <w:sz w:val="24"/>
                <w:szCs w:val="24"/>
              </w:rPr>
              <w:t xml:space="preserve"> общего числа опрошенных получателей услуг)</w:t>
            </w:r>
          </w:p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68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6.5.2. Доля участников образовательных отношений, удовлетворенных удобством графика работы образовательной организации (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в</w:t>
            </w:r>
            <w:proofErr w:type="gramEnd"/>
            <w:r w:rsidRPr="00C42FAF">
              <w:rPr>
                <w:rFonts w:eastAsia="Arial"/>
                <w:iCs/>
                <w:sz w:val="24"/>
                <w:szCs w:val="24"/>
              </w:rPr>
              <w:t xml:space="preserve"> % 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от</w:t>
            </w:r>
            <w:proofErr w:type="gramEnd"/>
            <w:r w:rsidRPr="00C42FAF">
              <w:rPr>
                <w:rFonts w:eastAsia="Arial"/>
                <w:iCs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82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 xml:space="preserve">6.5.3. 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Доля участников образовательных отношений, удовлетворенных в целом условиями оказания образовательных услуг в образовательной организации (в % от общего числа опрошенных получателей услуг</w:t>
            </w:r>
            <w:proofErr w:type="gramEnd"/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82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b/>
                <w:bCs/>
                <w:iCs/>
                <w:sz w:val="24"/>
                <w:szCs w:val="24"/>
              </w:rPr>
              <w:t xml:space="preserve">Распределение удовлетворительных ответов учащихся 9-11 </w:t>
            </w:r>
            <w:proofErr w:type="spellStart"/>
            <w:r w:rsidRPr="00C42FAF">
              <w:rPr>
                <w:b/>
                <w:bCs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E833B0">
            <w:pPr>
              <w:numPr>
                <w:ilvl w:val="0"/>
                <w:numId w:val="8"/>
              </w:numPr>
              <w:tabs>
                <w:tab w:val="left" w:pos="247"/>
              </w:tabs>
              <w:ind w:left="720" w:hanging="360"/>
              <w:rPr>
                <w:rFonts w:eastAsia="Arial"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Я пользуюсь информацией, размещенной на сайте нашей школы.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70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На информационных стендах в школе всегда размещается актуальная и полезная для меня информация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73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школе созданы условия для комфортного отдыха на переменах, есть нужная для этого мебель (диваны, кресла, скамейки и т.д.) в коридорах, рекреациях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94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 xml:space="preserve">В школе имеются указатели, таблички для понятной навигации (кабинет </w:t>
            </w:r>
            <w:r w:rsidRPr="00C42FAF">
              <w:rPr>
                <w:rFonts w:eastAsia="Arial"/>
                <w:iCs/>
                <w:sz w:val="24"/>
                <w:szCs w:val="24"/>
              </w:rPr>
              <w:lastRenderedPageBreak/>
              <w:t xml:space="preserve">директора, лестницы, спортзал, столовая и </w:t>
            </w:r>
            <w:proofErr w:type="spellStart"/>
            <w:r w:rsidRPr="00C42FAF">
              <w:rPr>
                <w:rFonts w:eastAsia="Arial"/>
                <w:iCs/>
                <w:sz w:val="24"/>
                <w:szCs w:val="24"/>
              </w:rPr>
              <w:t>т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lastRenderedPageBreak/>
              <w:t>78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любое время нахождения в школе у меня всегда есть бесплатный доступ к качественной питьевой воде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84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школьных туалетах  всегда есть мыло, туалетная бумага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30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Школьные туалеты оснащены работающими сушилками для рук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(или есть всегда полотенца).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туалетных комнатах всегда исправны краны. Есть всегда вода, чтобы помыть руки, умыться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88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Во всех помещениях школы всегда светло и чисто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97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коридорах, залах, столовой и кабинетах всегда комфортная температура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90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школе я чувствую себя в безопасности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100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школе организованы необходимые условия для качественного питания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78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школе моему психическому и физическому здоровью ничего не угрожает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93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школе всегда есть возможность получить медицинскую помощь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50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школе существует возможность получить помощь и поддержку школьного психолога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48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Мне нравится, как выглядит наша школа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93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Я считаю свою школу современной с точки зрения материально-технического оснащения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50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Уборщицы, вахтеры, работники гардероба, столовой всегда доброжелательны и вежливы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73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школе всегда учителя относятся ко мне вежливо и доброжелательно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82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Я удовлетворен своими взаимоотношениями с одноклассниками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100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Я удовлетворен своими взаимоотношениями с классным руководителем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100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Я удовлетворен своими взаимоотношениями с учителями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93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Я удовлетворен своими взаимоотношениями с директором школы и его заместителями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100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Я НЕ пользуюсь услугами репетиторов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93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b/>
                <w:bCs/>
                <w:iCs/>
                <w:sz w:val="24"/>
                <w:szCs w:val="24"/>
              </w:rPr>
              <w:t xml:space="preserve">Распределение удовлетворительных ответов учащихся 5-8 </w:t>
            </w:r>
            <w:proofErr w:type="spellStart"/>
            <w:r w:rsidRPr="00C42FAF">
              <w:rPr>
                <w:rFonts w:eastAsia="Arial"/>
                <w:b/>
                <w:bCs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b/>
                <w:bCs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Я посещаю сайт нашей школы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83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b/>
                <w:bCs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На информационных стендах в школе всегда размещается полезная для меня информация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63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b/>
                <w:bCs/>
                <w:iCs/>
                <w:sz w:val="24"/>
                <w:szCs w:val="24"/>
              </w:rPr>
            </w:pP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В школе созданы условия для комфортного отдыха на переменах,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нет нужной для этого мебели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(диваны,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кресла,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коридорах, рекреациях</w:t>
            </w:r>
            <w:proofErr w:type="gramEnd"/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51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b/>
                <w:bCs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На стенах в школе указателей расположения кабинета директора,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лестниц,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спортзала,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 xml:space="preserve">столовой и </w:t>
            </w:r>
            <w:proofErr w:type="spellStart"/>
            <w:r w:rsidRPr="00C42FAF">
              <w:rPr>
                <w:rFonts w:eastAsia="Arial"/>
                <w:iCs/>
                <w:sz w:val="24"/>
                <w:szCs w:val="24"/>
              </w:rPr>
              <w:t>т</w:t>
            </w: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70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b/>
                <w:bCs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любое время нахождения в школе у меня всегда есть возможность попить воды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83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b/>
                <w:bCs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школьных туалетах  всегда есть мыло,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туалетная бумага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28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b/>
                <w:bCs/>
                <w:iCs/>
                <w:sz w:val="24"/>
                <w:szCs w:val="24"/>
              </w:rPr>
            </w:pP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Школьные туалеты оснащены работающими сушилками для рук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(или есть всегда полотенца</w:t>
            </w:r>
            <w:proofErr w:type="gramEnd"/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18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b/>
                <w:bCs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туалетных комнатах всегда исправны краны. Есть всегда вода, чтобы помыть руки, умыться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73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b/>
                <w:bCs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школьных туалетах всегда чисто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49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b/>
                <w:bCs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коридорах, залах, столовой и кабинетах всегда светло и чисто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91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b/>
                <w:bCs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коридорах,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залах,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столовой и кабинетах всегда комфортная температура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73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b/>
                <w:bCs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Мне нравится,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как готовят в школьной столовой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32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b/>
                <w:bCs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После школьного дня я не чувствую себя уставшим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18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Мне нравится, как выглядит наша школа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65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Уборщицы,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вахтеры,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работники гардероба,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столовой всегда доброжелательны и вежливы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52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школе учителя всегда дружелюбные и вежливые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70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Мне нравится учиться в школе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68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Я удовлетворен своими взаимоотношениями с одноклассниками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91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Я удовлетворен своими взаимоотношениями с классным руководителем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93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Я удовлетворен своими взаимоотношениями с учителями школы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84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Я самостоятельно справляюсь с домашним заданием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77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Я НЕ пользуюсь услугами репетиторов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89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rFonts w:eastAsia="Arial"/>
                <w:b/>
                <w:bCs/>
                <w:iCs/>
                <w:sz w:val="24"/>
                <w:szCs w:val="24"/>
              </w:rPr>
              <w:t xml:space="preserve"> Распределение удовлетворительных ответов родителей учащихся </w:t>
            </w:r>
          </w:p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На информационных стендах в помещениях школы всегда представлена актуальная и полезная для родителей (законных представителей школьников) информация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72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Необходимая для родителей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(законных представителей школьников)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информация о деятельности школы представлена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на её официальном сайте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75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школе достаточно комфортных зон отдыха,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ожидания для школьников и их родителей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(законных представителей),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обеспеченных необходимой мебелью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55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spacing w:line="234" w:lineRule="auto"/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школе имеется абсолютно понятная навигация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(таблички,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указывающие месторасположение кабинета директора,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лестниц, библиотеки, актового и спортивного залов, столовой и т.д.)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72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Учащиеся обеспечены свободным и бесплатным доступом к качественной питьевой воде в любое время пребывания в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школе.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72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spacing w:line="234" w:lineRule="auto"/>
              <w:rPr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школе имеются всегда доступные и чистые санитарно-гигиенические помещения со всем необходимым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(наличие мыла,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воды, туалетной бумаги, полотенца (электросушилки))</w:t>
            </w:r>
          </w:p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39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Помещения школы всегда чистые, не требуют косметического ремонта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60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Я доволен уровнем материально-технической обеспеченности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(состояние здания в целом,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наличие современного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оборудования и т.д.) школы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58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Я удовлетворен в целом комфортностью школьных условий.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72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Технический  персонал,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работники,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встречающие при ходе в здание,</w:t>
            </w:r>
            <w:r w:rsidRPr="00C42FAF">
              <w:rPr>
                <w:rFonts w:eastAsia="Arial"/>
                <w:sz w:val="24"/>
                <w:szCs w:val="24"/>
              </w:rPr>
              <w:t xml:space="preserve"> </w:t>
            </w:r>
            <w:r w:rsidRPr="00C42FAF">
              <w:rPr>
                <w:rFonts w:eastAsia="Arial"/>
                <w:iCs/>
                <w:sz w:val="24"/>
                <w:szCs w:val="24"/>
              </w:rPr>
              <w:t>всегда доброжелательны  и вежливы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72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Педагогические работники всегда доброжелательны  и вежливы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79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Представители администрации организации (директор, заместители, бухгалтер) всегда доброжелательны  и вежливы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85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При телефонном обращении (либо через электронную почту, электронные сервисы на сайте школы) работники организации всегда доброжелательны и вежливы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81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Я готов рекомендовать школу своим близким родственникам, друзьям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68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График обучения меня полностью удовлетворяет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83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proofErr w:type="gramStart"/>
            <w:r w:rsidRPr="00C42FAF">
              <w:rPr>
                <w:rFonts w:eastAsia="Arial"/>
                <w:iCs/>
                <w:sz w:val="24"/>
                <w:szCs w:val="24"/>
              </w:rPr>
              <w:t>Меня полностью устраивает график проведения общешкольных, классных мероприятий, собраний с участием родителей (законных представителей</w:t>
            </w:r>
            <w:proofErr w:type="gramEnd"/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83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школе созданы необходимые условия для охраны и укрепления здоровья школьников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59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школе организовано качественное питание школьников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60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В школе есть необходимые условия для оказания психолого-педагогической, медицинской и социальной помощи школьникам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39</w:t>
            </w:r>
          </w:p>
        </w:tc>
      </w:tr>
      <w:tr w:rsidR="00E833B0" w:rsidRPr="00C42FAF" w:rsidTr="00F475F8">
        <w:tc>
          <w:tcPr>
            <w:tcW w:w="0" w:type="auto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E833B0" w:rsidRPr="00C42FAF" w:rsidRDefault="00E833B0" w:rsidP="00F475F8">
            <w:pPr>
              <w:rPr>
                <w:rFonts w:eastAsia="Arial"/>
                <w:iCs/>
                <w:sz w:val="24"/>
                <w:szCs w:val="24"/>
              </w:rPr>
            </w:pPr>
            <w:r w:rsidRPr="00C42FAF">
              <w:rPr>
                <w:rFonts w:eastAsia="Arial"/>
                <w:iCs/>
                <w:sz w:val="24"/>
                <w:szCs w:val="24"/>
              </w:rPr>
              <w:t>Психологическое состояние моего ребенка после пребывания в школе не вызывает тревогу</w:t>
            </w:r>
          </w:p>
        </w:tc>
        <w:tc>
          <w:tcPr>
            <w:tcW w:w="706" w:type="dxa"/>
          </w:tcPr>
          <w:p w:rsidR="00E833B0" w:rsidRPr="00C42FAF" w:rsidRDefault="00E833B0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79</w:t>
            </w:r>
          </w:p>
        </w:tc>
      </w:tr>
    </w:tbl>
    <w:p w:rsidR="00E833B0" w:rsidRPr="00C42FAF" w:rsidRDefault="00E833B0" w:rsidP="00E833B0">
      <w:pPr>
        <w:rPr>
          <w:sz w:val="24"/>
          <w:szCs w:val="24"/>
        </w:rPr>
      </w:pPr>
    </w:p>
    <w:p w:rsidR="00E833B0" w:rsidRPr="00C42FAF" w:rsidRDefault="00E833B0" w:rsidP="00E833B0">
      <w:pPr>
        <w:rPr>
          <w:sz w:val="24"/>
          <w:szCs w:val="24"/>
        </w:rPr>
      </w:pPr>
      <w:r w:rsidRPr="00C42FAF">
        <w:rPr>
          <w:sz w:val="24"/>
          <w:szCs w:val="24"/>
        </w:rPr>
        <w:lastRenderedPageBreak/>
        <w:t>Анализируя данную таблицу можно сделать вывод</w:t>
      </w:r>
      <w:r w:rsidR="00E8101D" w:rsidRPr="00C42FAF">
        <w:rPr>
          <w:sz w:val="24"/>
          <w:szCs w:val="24"/>
        </w:rPr>
        <w:t>,</w:t>
      </w:r>
      <w:r w:rsidRPr="00C42FAF">
        <w:rPr>
          <w:sz w:val="24"/>
          <w:szCs w:val="24"/>
        </w:rPr>
        <w:t xml:space="preserve"> что в среднем родители и учащиеся принявшие участие в опросе на 70% удовлетворены деятельностью школы. </w:t>
      </w:r>
      <w:proofErr w:type="gramStart"/>
      <w:r w:rsidRPr="00C42FAF">
        <w:rPr>
          <w:sz w:val="24"/>
          <w:szCs w:val="24"/>
        </w:rPr>
        <w:t>Конечно</w:t>
      </w:r>
      <w:proofErr w:type="gramEnd"/>
      <w:r w:rsidRPr="00C42FAF">
        <w:rPr>
          <w:sz w:val="24"/>
          <w:szCs w:val="24"/>
        </w:rPr>
        <w:t xml:space="preserve"> есть пункты на которые  следует обратить внимание. </w:t>
      </w:r>
    </w:p>
    <w:p w:rsidR="00E833B0" w:rsidRPr="00C42FAF" w:rsidRDefault="00E833B0" w:rsidP="00E833B0">
      <w:pPr>
        <w:tabs>
          <w:tab w:val="left" w:pos="4440"/>
        </w:tabs>
        <w:jc w:val="center"/>
        <w:rPr>
          <w:b/>
          <w:sz w:val="24"/>
          <w:szCs w:val="24"/>
        </w:rPr>
      </w:pPr>
    </w:p>
    <w:p w:rsidR="00E833B0" w:rsidRPr="00C42FAF" w:rsidRDefault="00E833B0" w:rsidP="00E833B0">
      <w:pPr>
        <w:tabs>
          <w:tab w:val="left" w:pos="4440"/>
        </w:tabs>
        <w:jc w:val="center"/>
        <w:rPr>
          <w:b/>
          <w:sz w:val="24"/>
          <w:szCs w:val="24"/>
        </w:rPr>
      </w:pPr>
    </w:p>
    <w:p w:rsidR="004D699B" w:rsidRPr="00C42FAF" w:rsidRDefault="004D699B" w:rsidP="004D699B">
      <w:pPr>
        <w:tabs>
          <w:tab w:val="left" w:pos="4440"/>
        </w:tabs>
        <w:jc w:val="center"/>
        <w:rPr>
          <w:b/>
          <w:sz w:val="24"/>
          <w:szCs w:val="24"/>
        </w:rPr>
      </w:pPr>
      <w:r w:rsidRPr="00C42FAF">
        <w:rPr>
          <w:b/>
          <w:sz w:val="24"/>
          <w:szCs w:val="24"/>
        </w:rPr>
        <w:t>IV. Содержание и качество подготовки</w:t>
      </w:r>
    </w:p>
    <w:p w:rsidR="004D699B" w:rsidRPr="00C42FAF" w:rsidRDefault="004D699B" w:rsidP="004D699B">
      <w:pPr>
        <w:tabs>
          <w:tab w:val="left" w:pos="567"/>
          <w:tab w:val="left" w:pos="4785"/>
          <w:tab w:val="left" w:pos="7275"/>
          <w:tab w:val="left" w:pos="8640"/>
        </w:tabs>
        <w:jc w:val="both"/>
        <w:rPr>
          <w:sz w:val="24"/>
          <w:szCs w:val="24"/>
        </w:rPr>
      </w:pPr>
      <w:r w:rsidRPr="00C42FAF">
        <w:rPr>
          <w:sz w:val="24"/>
          <w:szCs w:val="24"/>
        </w:rPr>
        <w:t xml:space="preserve">В школе на конец учебного года  342  учащийся. Успешно закончили учебный год 106 учащихся,  из них на «отлично»  1 </w:t>
      </w:r>
      <w:proofErr w:type="spellStart"/>
      <w:proofErr w:type="gramStart"/>
      <w:r w:rsidRPr="00C42FAF">
        <w:rPr>
          <w:sz w:val="24"/>
          <w:szCs w:val="24"/>
        </w:rPr>
        <w:t>ст</w:t>
      </w:r>
      <w:proofErr w:type="spellEnd"/>
      <w:proofErr w:type="gramEnd"/>
      <w:r w:rsidRPr="00C42FAF">
        <w:rPr>
          <w:sz w:val="24"/>
          <w:szCs w:val="24"/>
        </w:rPr>
        <w:t xml:space="preserve"> – 12 человек, 2 </w:t>
      </w:r>
      <w:proofErr w:type="spellStart"/>
      <w:r w:rsidRPr="00C42FAF">
        <w:rPr>
          <w:sz w:val="24"/>
          <w:szCs w:val="24"/>
        </w:rPr>
        <w:t>ст</w:t>
      </w:r>
      <w:proofErr w:type="spellEnd"/>
      <w:r w:rsidRPr="00C42FAF">
        <w:rPr>
          <w:sz w:val="24"/>
          <w:szCs w:val="24"/>
        </w:rPr>
        <w:t xml:space="preserve"> – 7 человек, 3 </w:t>
      </w:r>
      <w:proofErr w:type="spellStart"/>
      <w:r w:rsidRPr="00C42FAF">
        <w:rPr>
          <w:sz w:val="24"/>
          <w:szCs w:val="24"/>
        </w:rPr>
        <w:t>ст</w:t>
      </w:r>
      <w:proofErr w:type="spellEnd"/>
      <w:r w:rsidRPr="00C42FAF">
        <w:rPr>
          <w:sz w:val="24"/>
          <w:szCs w:val="24"/>
        </w:rPr>
        <w:t xml:space="preserve"> – 0 человек, на хорошо - 1 </w:t>
      </w:r>
      <w:proofErr w:type="spellStart"/>
      <w:r w:rsidRPr="00C42FAF">
        <w:rPr>
          <w:sz w:val="24"/>
          <w:szCs w:val="24"/>
        </w:rPr>
        <w:t>ст</w:t>
      </w:r>
      <w:proofErr w:type="spellEnd"/>
      <w:r w:rsidRPr="00C42FAF">
        <w:rPr>
          <w:sz w:val="24"/>
          <w:szCs w:val="24"/>
        </w:rPr>
        <w:t xml:space="preserve"> – 30 человека, 2 </w:t>
      </w:r>
      <w:proofErr w:type="spellStart"/>
      <w:r w:rsidRPr="00C42FAF">
        <w:rPr>
          <w:sz w:val="24"/>
          <w:szCs w:val="24"/>
        </w:rPr>
        <w:t>ст</w:t>
      </w:r>
      <w:proofErr w:type="spellEnd"/>
      <w:r w:rsidRPr="00C42FAF">
        <w:rPr>
          <w:sz w:val="24"/>
          <w:szCs w:val="24"/>
        </w:rPr>
        <w:t xml:space="preserve"> – 25 человек, 3 </w:t>
      </w:r>
      <w:proofErr w:type="spellStart"/>
      <w:r w:rsidRPr="00C42FAF">
        <w:rPr>
          <w:sz w:val="24"/>
          <w:szCs w:val="24"/>
        </w:rPr>
        <w:t>ст</w:t>
      </w:r>
      <w:proofErr w:type="spellEnd"/>
      <w:r w:rsidRPr="00C42FAF">
        <w:rPr>
          <w:sz w:val="24"/>
          <w:szCs w:val="24"/>
        </w:rPr>
        <w:t xml:space="preserve"> – 10 человек.</w:t>
      </w:r>
    </w:p>
    <w:p w:rsidR="004D699B" w:rsidRPr="00C42FAF" w:rsidRDefault="004D699B" w:rsidP="004D699B">
      <w:pPr>
        <w:tabs>
          <w:tab w:val="left" w:pos="567"/>
          <w:tab w:val="left" w:pos="4785"/>
          <w:tab w:val="left" w:pos="7275"/>
          <w:tab w:val="left" w:pos="8640"/>
        </w:tabs>
        <w:jc w:val="both"/>
        <w:rPr>
          <w:sz w:val="24"/>
          <w:szCs w:val="24"/>
        </w:rPr>
      </w:pPr>
      <w:r w:rsidRPr="00C42FAF">
        <w:rPr>
          <w:sz w:val="24"/>
          <w:szCs w:val="24"/>
        </w:rPr>
        <w:t xml:space="preserve">Среднее качество знаний уч-ся  - 34 % </w:t>
      </w:r>
    </w:p>
    <w:p w:rsidR="004D699B" w:rsidRPr="00C42FAF" w:rsidRDefault="004D699B" w:rsidP="004D699B">
      <w:pPr>
        <w:tabs>
          <w:tab w:val="left" w:pos="567"/>
          <w:tab w:val="left" w:pos="4785"/>
          <w:tab w:val="left" w:pos="7275"/>
          <w:tab w:val="left" w:pos="8640"/>
        </w:tabs>
        <w:jc w:val="both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567"/>
          <w:tab w:val="left" w:pos="4785"/>
          <w:tab w:val="left" w:pos="7275"/>
          <w:tab w:val="left" w:pos="8640"/>
        </w:tabs>
        <w:jc w:val="both"/>
        <w:rPr>
          <w:sz w:val="24"/>
          <w:szCs w:val="24"/>
        </w:rPr>
      </w:pPr>
      <w:r w:rsidRPr="00C42FAF">
        <w:rPr>
          <w:sz w:val="24"/>
          <w:szCs w:val="24"/>
        </w:rPr>
        <w:t>Динамика качества знаний по школе:</w:t>
      </w:r>
    </w:p>
    <w:p w:rsidR="004D699B" w:rsidRPr="00C42FAF" w:rsidRDefault="004D699B" w:rsidP="004D699B">
      <w:pPr>
        <w:rPr>
          <w:sz w:val="24"/>
          <w:szCs w:val="24"/>
        </w:rPr>
      </w:pPr>
    </w:p>
    <w:p w:rsidR="004D699B" w:rsidRPr="00C42FAF" w:rsidRDefault="004D699B" w:rsidP="004D699B">
      <w:pPr>
        <w:rPr>
          <w:sz w:val="24"/>
          <w:szCs w:val="24"/>
        </w:rPr>
      </w:pPr>
    </w:p>
    <w:p w:rsidR="004D699B" w:rsidRPr="00C42FAF" w:rsidRDefault="004D699B" w:rsidP="004D699B">
      <w:pPr>
        <w:rPr>
          <w:sz w:val="24"/>
          <w:szCs w:val="24"/>
        </w:rPr>
      </w:pPr>
    </w:p>
    <w:p w:rsidR="004D699B" w:rsidRPr="00C42FAF" w:rsidRDefault="004D699B" w:rsidP="004D699B">
      <w:pPr>
        <w:jc w:val="both"/>
        <w:rPr>
          <w:b/>
          <w:color w:val="000000"/>
          <w:sz w:val="24"/>
          <w:szCs w:val="24"/>
        </w:rPr>
      </w:pPr>
      <w:r w:rsidRPr="00C42FAF">
        <w:rPr>
          <w:sz w:val="24"/>
          <w:szCs w:val="24"/>
        </w:rPr>
        <w:tab/>
      </w:r>
      <w:r w:rsidRPr="00C42FAF">
        <w:rPr>
          <w:color w:val="000000"/>
          <w:sz w:val="24"/>
          <w:szCs w:val="24"/>
        </w:rPr>
        <w:t xml:space="preserve">          </w:t>
      </w:r>
      <w:r w:rsidRPr="00C42FAF">
        <w:rPr>
          <w:b/>
          <w:color w:val="000000"/>
          <w:sz w:val="24"/>
          <w:szCs w:val="24"/>
        </w:rPr>
        <w:t xml:space="preserve">По результатам успеваемости  и качества знаний обучающихся </w:t>
      </w:r>
    </w:p>
    <w:p w:rsidR="004D699B" w:rsidRPr="00C42FAF" w:rsidRDefault="004D699B" w:rsidP="004D699B">
      <w:pPr>
        <w:jc w:val="both"/>
        <w:rPr>
          <w:b/>
          <w:color w:val="000000"/>
          <w:sz w:val="24"/>
          <w:szCs w:val="24"/>
        </w:rPr>
      </w:pPr>
      <w:r w:rsidRPr="00C42FAF">
        <w:rPr>
          <w:b/>
          <w:color w:val="000000"/>
          <w:sz w:val="24"/>
          <w:szCs w:val="24"/>
        </w:rPr>
        <w:t xml:space="preserve">        2-11 классов (совместно с филиалами) были получены следующие результаты:  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380"/>
        <w:gridCol w:w="1445"/>
        <w:gridCol w:w="1380"/>
        <w:gridCol w:w="1445"/>
        <w:gridCol w:w="1299"/>
        <w:gridCol w:w="1246"/>
      </w:tblGrid>
      <w:tr w:rsidR="004D699B" w:rsidRPr="00C42FAF" w:rsidTr="00F475F8">
        <w:trPr>
          <w:trHeight w:val="30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       2017-2018  уч. год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    2018-2019  уч. г.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    2019-2020 уч. г.</w:t>
            </w:r>
          </w:p>
        </w:tc>
      </w:tr>
      <w:tr w:rsidR="004D699B" w:rsidRPr="00C42FAF" w:rsidTr="00F475F8">
        <w:trPr>
          <w:trHeight w:val="29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Отличников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10%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19 %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25%</w:t>
            </w:r>
          </w:p>
        </w:tc>
      </w:tr>
      <w:tr w:rsidR="004D699B" w:rsidRPr="00C42FAF" w:rsidTr="00F475F8">
        <w:trPr>
          <w:trHeight w:val="29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Ударников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40%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40%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41%</w:t>
            </w:r>
          </w:p>
        </w:tc>
      </w:tr>
      <w:tr w:rsidR="004D699B" w:rsidRPr="00C42FAF" w:rsidTr="00F475F8">
        <w:trPr>
          <w:trHeight w:val="30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Неуспевающих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2%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2%</w:t>
            </w:r>
          </w:p>
        </w:tc>
      </w:tr>
      <w:tr w:rsidR="004D699B" w:rsidRPr="00C42FAF" w:rsidTr="00F475F8">
        <w:trPr>
          <w:trHeight w:val="17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97%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98%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98,6</w:t>
            </w:r>
          </w:p>
        </w:tc>
      </w:tr>
      <w:tr w:rsidR="004D699B" w:rsidRPr="00C42FAF" w:rsidTr="00F475F8">
        <w:trPr>
          <w:trHeight w:val="17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Качество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51%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52%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53%</w:t>
            </w:r>
          </w:p>
        </w:tc>
      </w:tr>
    </w:tbl>
    <w:p w:rsidR="004D699B" w:rsidRPr="00C42FAF" w:rsidRDefault="004D699B" w:rsidP="004D699B">
      <w:pPr>
        <w:jc w:val="center"/>
        <w:rPr>
          <w:b/>
          <w:sz w:val="24"/>
          <w:szCs w:val="24"/>
        </w:rPr>
      </w:pPr>
    </w:p>
    <w:p w:rsidR="004D699B" w:rsidRPr="00C42FAF" w:rsidRDefault="004D699B" w:rsidP="004D699B">
      <w:pPr>
        <w:tabs>
          <w:tab w:val="left" w:pos="4440"/>
        </w:tabs>
        <w:rPr>
          <w:sz w:val="24"/>
          <w:szCs w:val="24"/>
        </w:rPr>
      </w:pPr>
      <w:r w:rsidRPr="00C42FAF">
        <w:rPr>
          <w:sz w:val="24"/>
          <w:szCs w:val="24"/>
        </w:rPr>
        <w:t xml:space="preserve">Анализируя результаты и качество знаний обучающихся можно увидеть положительную динамику. К </w:t>
      </w:r>
      <w:proofErr w:type="gramStart"/>
      <w:r w:rsidRPr="00C42FAF">
        <w:rPr>
          <w:sz w:val="24"/>
          <w:szCs w:val="24"/>
        </w:rPr>
        <w:t>сожалению</w:t>
      </w:r>
      <w:proofErr w:type="gramEnd"/>
      <w:r w:rsidRPr="00C42FAF">
        <w:rPr>
          <w:sz w:val="24"/>
          <w:szCs w:val="24"/>
        </w:rPr>
        <w:t xml:space="preserve"> также стабильно остается количество неуспевающих на уровне начального общего образования. </w:t>
      </w:r>
    </w:p>
    <w:p w:rsidR="004D699B" w:rsidRPr="00C42FAF" w:rsidRDefault="004D699B" w:rsidP="004D699B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 xml:space="preserve">В 2020 году в результате введения ограничительных мер в связи с распространением </w:t>
      </w:r>
      <w:proofErr w:type="spellStart"/>
      <w:r w:rsidRPr="00C42FAF">
        <w:rPr>
          <w:rFonts w:eastAsia="Times New Roman"/>
          <w:color w:val="000000"/>
          <w:sz w:val="23"/>
          <w:szCs w:val="23"/>
        </w:rPr>
        <w:t>коронавирусной</w:t>
      </w:r>
      <w:proofErr w:type="spellEnd"/>
      <w:r w:rsidRPr="00C42FAF">
        <w:rPr>
          <w:rFonts w:eastAsia="Times New Roman"/>
          <w:color w:val="000000"/>
          <w:sz w:val="23"/>
          <w:szCs w:val="23"/>
        </w:rPr>
        <w:t xml:space="preserve"> инфекции часть образовательных программ в 2019/2020 учебном году пришлось реализовывать с применением электронного обучения и дистанционных образовательных технологий. Для организации дистанционного обучения в 1-11 классах использовались   </w:t>
      </w:r>
      <w:proofErr w:type="gramStart"/>
      <w:r w:rsidRPr="00C42FAF">
        <w:rPr>
          <w:rFonts w:eastAsia="Times New Roman"/>
          <w:color w:val="000000"/>
          <w:sz w:val="23"/>
          <w:szCs w:val="23"/>
        </w:rPr>
        <w:t>кейс-технологии</w:t>
      </w:r>
      <w:proofErr w:type="gramEnd"/>
      <w:r w:rsidRPr="00C42FAF">
        <w:rPr>
          <w:rFonts w:eastAsia="Times New Roman"/>
          <w:color w:val="000000"/>
          <w:sz w:val="23"/>
          <w:szCs w:val="23"/>
        </w:rPr>
        <w:t xml:space="preserve"> по </w:t>
      </w:r>
      <w:proofErr w:type="spellStart"/>
      <w:r w:rsidRPr="00C42FAF">
        <w:rPr>
          <w:rFonts w:eastAsia="Times New Roman"/>
          <w:color w:val="000000"/>
          <w:sz w:val="23"/>
          <w:szCs w:val="23"/>
        </w:rPr>
        <w:t>WhatsApp</w:t>
      </w:r>
      <w:proofErr w:type="spellEnd"/>
      <w:r w:rsidRPr="00C42FAF">
        <w:rPr>
          <w:rFonts w:eastAsia="Times New Roman"/>
          <w:color w:val="000000"/>
          <w:sz w:val="23"/>
          <w:szCs w:val="23"/>
        </w:rPr>
        <w:t xml:space="preserve">,  электронная почта,  смс-оповещения. Все учителя и учащиеся 5-11 классов были зарегистрированы на </w:t>
      </w:r>
      <w:proofErr w:type="spellStart"/>
      <w:r w:rsidRPr="00C42FAF">
        <w:rPr>
          <w:rFonts w:eastAsia="Times New Roman"/>
          <w:color w:val="000000"/>
          <w:sz w:val="23"/>
          <w:szCs w:val="23"/>
        </w:rPr>
        <w:t>платформесоциальой</w:t>
      </w:r>
      <w:proofErr w:type="spellEnd"/>
      <w:r w:rsidRPr="00C42FAF">
        <w:rPr>
          <w:rFonts w:eastAsia="Times New Roman"/>
          <w:color w:val="000000"/>
          <w:sz w:val="23"/>
          <w:szCs w:val="23"/>
        </w:rPr>
        <w:t xml:space="preserve"> сети </w:t>
      </w:r>
      <w:proofErr w:type="spellStart"/>
      <w:r w:rsidRPr="00C42FAF">
        <w:rPr>
          <w:rFonts w:eastAsia="Times New Roman"/>
          <w:color w:val="000000"/>
          <w:sz w:val="23"/>
          <w:szCs w:val="23"/>
        </w:rPr>
        <w:t>ВКонтакте</w:t>
      </w:r>
      <w:proofErr w:type="spellEnd"/>
      <w:r w:rsidRPr="00C42FAF">
        <w:rPr>
          <w:rFonts w:eastAsia="Times New Roman"/>
          <w:color w:val="000000"/>
          <w:sz w:val="23"/>
          <w:szCs w:val="23"/>
        </w:rPr>
        <w:t xml:space="preserve">, что дало возможность оптимизировать образовательный процесс. Уроки проводились </w:t>
      </w:r>
      <w:proofErr w:type="spellStart"/>
      <w:r w:rsidRPr="00C42FAF">
        <w:rPr>
          <w:rFonts w:eastAsia="Times New Roman"/>
          <w:color w:val="000000"/>
          <w:sz w:val="23"/>
          <w:szCs w:val="23"/>
        </w:rPr>
        <w:t>online</w:t>
      </w:r>
      <w:proofErr w:type="spellEnd"/>
      <w:r w:rsidRPr="00C42FAF">
        <w:rPr>
          <w:rFonts w:eastAsia="Times New Roman"/>
          <w:color w:val="000000"/>
          <w:sz w:val="23"/>
          <w:szCs w:val="23"/>
        </w:rPr>
        <w:t xml:space="preserve"> с использованием платформ </w:t>
      </w:r>
      <w:proofErr w:type="spellStart"/>
      <w:r w:rsidRPr="00C42FAF">
        <w:rPr>
          <w:rFonts w:eastAsia="Times New Roman"/>
          <w:color w:val="000000"/>
          <w:sz w:val="23"/>
          <w:szCs w:val="23"/>
        </w:rPr>
        <w:t>Zoom</w:t>
      </w:r>
      <w:proofErr w:type="spellEnd"/>
      <w:r w:rsidRPr="00C42FAF">
        <w:rPr>
          <w:rFonts w:eastAsia="Times New Roman"/>
          <w:color w:val="000000"/>
          <w:sz w:val="23"/>
          <w:szCs w:val="23"/>
        </w:rPr>
        <w:t xml:space="preserve">, </w:t>
      </w:r>
      <w:proofErr w:type="spellStart"/>
      <w:r w:rsidRPr="00C42FAF">
        <w:rPr>
          <w:rFonts w:eastAsia="Times New Roman"/>
          <w:color w:val="000000"/>
          <w:sz w:val="23"/>
          <w:szCs w:val="23"/>
        </w:rPr>
        <w:t>You</w:t>
      </w:r>
      <w:proofErr w:type="spellEnd"/>
      <w:r w:rsidRPr="00C42FAF">
        <w:rPr>
          <w:rFonts w:eastAsia="Times New Roman"/>
          <w:color w:val="000000"/>
          <w:sz w:val="23"/>
          <w:szCs w:val="23"/>
        </w:rPr>
        <w:t xml:space="preserve"> </w:t>
      </w:r>
      <w:proofErr w:type="spellStart"/>
      <w:r w:rsidRPr="00C42FAF">
        <w:rPr>
          <w:rFonts w:eastAsia="Times New Roman"/>
          <w:color w:val="000000"/>
          <w:sz w:val="23"/>
          <w:szCs w:val="23"/>
        </w:rPr>
        <w:t>Tube</w:t>
      </w:r>
      <w:proofErr w:type="spellEnd"/>
      <w:r w:rsidRPr="00C42FAF">
        <w:rPr>
          <w:rFonts w:eastAsia="Times New Roman"/>
          <w:color w:val="000000"/>
          <w:sz w:val="23"/>
          <w:szCs w:val="23"/>
        </w:rPr>
        <w:t>.</w:t>
      </w:r>
    </w:p>
    <w:p w:rsidR="004D699B" w:rsidRPr="00C42FAF" w:rsidRDefault="004D699B" w:rsidP="004D699B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 xml:space="preserve"> Уроки и внеурочные занятия, занятия дополнительного образования проводились </w:t>
      </w:r>
      <w:proofErr w:type="gramStart"/>
      <w:r w:rsidRPr="00C42FAF">
        <w:rPr>
          <w:rFonts w:eastAsia="Times New Roman"/>
          <w:color w:val="000000"/>
          <w:sz w:val="23"/>
          <w:szCs w:val="23"/>
        </w:rPr>
        <w:t>в</w:t>
      </w:r>
      <w:proofErr w:type="gramEnd"/>
    </w:p>
    <w:p w:rsidR="004D699B" w:rsidRPr="00C42FAF" w:rsidRDefault="004D699B" w:rsidP="004D699B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proofErr w:type="gramStart"/>
      <w:r w:rsidRPr="00C42FAF">
        <w:rPr>
          <w:rFonts w:eastAsia="Times New Roman"/>
          <w:color w:val="000000"/>
          <w:sz w:val="23"/>
          <w:szCs w:val="23"/>
        </w:rPr>
        <w:t>соответствии</w:t>
      </w:r>
      <w:proofErr w:type="gramEnd"/>
      <w:r w:rsidRPr="00C42FAF">
        <w:rPr>
          <w:rFonts w:eastAsia="Times New Roman"/>
          <w:color w:val="000000"/>
          <w:sz w:val="23"/>
          <w:szCs w:val="23"/>
        </w:rPr>
        <w:t xml:space="preserve"> с СанПиН о продолжительности непрерывного применения технических средств. Все учащиеся школы были включены в учебный процесс. Для качественной организации учебного процесса, классными руководителями осуществлялась связь с родителями</w:t>
      </w:r>
    </w:p>
    <w:p w:rsidR="004D699B" w:rsidRPr="00C42FAF" w:rsidRDefault="004D699B" w:rsidP="004D699B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(законными представителями)– по телефону, в мессенджерах, по электронной почте. Несмотря на выявленные сложности программы начального общего, основного общего, среднего общего образования и дополнительные образовательные программы реализованы в полном объеме. Заместителями директора составлены справки об итогах проверки проведения обучения с использованием электронного обучения и дистанционных образовательных технологий.</w:t>
      </w:r>
    </w:p>
    <w:p w:rsidR="004D699B" w:rsidRPr="00C42FAF" w:rsidRDefault="004D699B" w:rsidP="004D699B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Результаты педагогического анализа, проведенного по итогам освоения образовательных программ 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</w:t>
      </w:r>
    </w:p>
    <w:p w:rsidR="004D699B" w:rsidRPr="00C42FAF" w:rsidRDefault="004D699B" w:rsidP="004D699B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видим в следующем:</w:t>
      </w:r>
    </w:p>
    <w:p w:rsidR="004D699B" w:rsidRPr="00C42FAF" w:rsidRDefault="004D699B" w:rsidP="004D699B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sym w:font="Symbol" w:char="F0B7"/>
      </w:r>
      <w:r w:rsidRPr="00C42FAF">
        <w:rPr>
          <w:rFonts w:eastAsia="Times New Roman"/>
          <w:color w:val="000000"/>
          <w:sz w:val="23"/>
          <w:szCs w:val="23"/>
        </w:rPr>
        <w:t>недостаточное обеспечение учащихся техническими средствами обучения – компьютерами, ноутбуками и др., высокоскоростным интернетом;</w:t>
      </w:r>
    </w:p>
    <w:p w:rsidR="004D699B" w:rsidRPr="00C42FAF" w:rsidRDefault="004D699B" w:rsidP="004D699B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lastRenderedPageBreak/>
        <w:sym w:font="Symbol" w:char="F0B7"/>
      </w:r>
      <w:r w:rsidRPr="00C42FAF">
        <w:rPr>
          <w:rFonts w:eastAsia="Times New Roman"/>
          <w:color w:val="000000"/>
          <w:sz w:val="23"/>
          <w:szCs w:val="23"/>
        </w:rPr>
        <w:t>недостаточное внимание родителей (законных представителей) учащихся при организации домашней обстановки, способствующей успешному освоению образовательных программ;</w:t>
      </w:r>
    </w:p>
    <w:p w:rsidR="004D699B" w:rsidRPr="00C42FAF" w:rsidRDefault="004D699B" w:rsidP="004D699B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sym w:font="Symbol" w:char="F0B7"/>
      </w:r>
      <w:r w:rsidRPr="00C42FAF">
        <w:rPr>
          <w:rFonts w:eastAsia="Times New Roman"/>
          <w:color w:val="000000"/>
          <w:sz w:val="23"/>
          <w:szCs w:val="23"/>
        </w:rPr>
        <w:t>не успешность работников Школы в установлении полноценного взаимодействия с родителями, проведении достаточных разъяснений о включенности в дистанционные занятия и значимости их для учащихся.</w:t>
      </w:r>
    </w:p>
    <w:p w:rsidR="004D699B" w:rsidRPr="00C42FAF" w:rsidRDefault="004D699B" w:rsidP="004D699B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 xml:space="preserve">Исходя из сложившейся ситуации, в плане работы Школы на 2021 год необходимо предусмотреть мероприятия, </w:t>
      </w:r>
      <w:proofErr w:type="spellStart"/>
      <w:r w:rsidRPr="00C42FAF">
        <w:rPr>
          <w:rFonts w:eastAsia="Times New Roman"/>
          <w:color w:val="000000"/>
          <w:sz w:val="23"/>
          <w:szCs w:val="23"/>
        </w:rPr>
        <w:t>минимизирующие</w:t>
      </w:r>
      <w:proofErr w:type="spellEnd"/>
      <w:r w:rsidRPr="00C42FAF">
        <w:rPr>
          <w:rFonts w:eastAsia="Times New Roman"/>
          <w:color w:val="000000"/>
          <w:sz w:val="23"/>
          <w:szCs w:val="23"/>
        </w:rPr>
        <w:t xml:space="preserve"> </w:t>
      </w:r>
      <w:r w:rsidRPr="00C42FAF">
        <w:rPr>
          <w:color w:val="000000"/>
          <w:sz w:val="23"/>
          <w:szCs w:val="23"/>
          <w:shd w:val="clear" w:color="auto" w:fill="FFFFFF"/>
        </w:rPr>
        <w:t>выявленные дефициты, включить мероприятия в план ВСОКО.</w:t>
      </w:r>
    </w:p>
    <w:p w:rsidR="004D699B" w:rsidRPr="00C42FAF" w:rsidRDefault="004D699B" w:rsidP="004D699B">
      <w:pPr>
        <w:tabs>
          <w:tab w:val="left" w:pos="4440"/>
        </w:tabs>
        <w:rPr>
          <w:sz w:val="24"/>
          <w:szCs w:val="24"/>
        </w:rPr>
      </w:pPr>
    </w:p>
    <w:p w:rsidR="004D699B" w:rsidRPr="00C42FAF" w:rsidRDefault="004D699B" w:rsidP="004D699B">
      <w:pPr>
        <w:jc w:val="center"/>
        <w:rPr>
          <w:b/>
          <w:sz w:val="24"/>
          <w:szCs w:val="24"/>
        </w:rPr>
      </w:pPr>
      <w:r w:rsidRPr="00C42FAF">
        <w:rPr>
          <w:b/>
          <w:sz w:val="24"/>
          <w:szCs w:val="24"/>
        </w:rPr>
        <w:t>Результаты ЕГЭ</w:t>
      </w:r>
    </w:p>
    <w:p w:rsidR="004D699B" w:rsidRPr="00C42FAF" w:rsidRDefault="004D699B" w:rsidP="004D699B">
      <w:pPr>
        <w:ind w:firstLine="720"/>
        <w:jc w:val="both"/>
        <w:rPr>
          <w:sz w:val="24"/>
          <w:szCs w:val="24"/>
        </w:rPr>
      </w:pPr>
      <w:r w:rsidRPr="00C42FAF">
        <w:rPr>
          <w:sz w:val="24"/>
          <w:szCs w:val="24"/>
        </w:rPr>
        <w:t xml:space="preserve">В течение 2019-2020 учебного года в школе велась целенаправленная, планомерная, систематическая подготовка участников педагогического процесса к ЕГЭ. </w:t>
      </w:r>
    </w:p>
    <w:p w:rsidR="004D699B" w:rsidRPr="00C42FAF" w:rsidRDefault="004D699B" w:rsidP="004D699B">
      <w:pPr>
        <w:ind w:firstLine="720"/>
        <w:jc w:val="both"/>
        <w:rPr>
          <w:sz w:val="24"/>
          <w:szCs w:val="24"/>
        </w:rPr>
      </w:pPr>
      <w:r w:rsidRPr="00C42FAF">
        <w:rPr>
          <w:sz w:val="24"/>
          <w:szCs w:val="24"/>
        </w:rPr>
        <w:t xml:space="preserve">Директор, заместитель директора по УВР,  методические объединения составили планы работы по подготовке учащихся к Единому государственному экзамену. </w:t>
      </w:r>
    </w:p>
    <w:p w:rsidR="004D699B" w:rsidRPr="00C42FAF" w:rsidRDefault="004D699B" w:rsidP="004D699B">
      <w:pPr>
        <w:ind w:firstLine="720"/>
        <w:jc w:val="both"/>
        <w:rPr>
          <w:sz w:val="24"/>
          <w:szCs w:val="24"/>
        </w:rPr>
      </w:pPr>
      <w:r w:rsidRPr="00C42FAF">
        <w:rPr>
          <w:sz w:val="24"/>
          <w:szCs w:val="24"/>
        </w:rPr>
        <w:t xml:space="preserve"> Вопросы подготовки к ЕГЭ неоднократно в течение года выносились на обсуждение методических объединений и педагогического совета школы, учителя русского языка и литературы, математики, физики, истории и обществознания  принимали участие в работе районных МО.</w:t>
      </w:r>
    </w:p>
    <w:p w:rsidR="004D699B" w:rsidRPr="00C42FAF" w:rsidRDefault="004D699B" w:rsidP="004D699B">
      <w:pPr>
        <w:ind w:firstLine="720"/>
        <w:jc w:val="both"/>
        <w:rPr>
          <w:sz w:val="24"/>
          <w:szCs w:val="24"/>
        </w:rPr>
      </w:pPr>
      <w:r w:rsidRPr="00C42FAF">
        <w:rPr>
          <w:sz w:val="24"/>
          <w:szCs w:val="24"/>
        </w:rPr>
        <w:t>В начале учебного года сформирована база данных по учащимся школы, которая обновлялась в течение года, оформлен информационный стенд, посвященный ЕГЭ, была  организована работа по заполнению бланков ЕГЭ.</w:t>
      </w:r>
    </w:p>
    <w:p w:rsidR="004D699B" w:rsidRPr="00C42FAF" w:rsidRDefault="004D699B" w:rsidP="004D699B">
      <w:pPr>
        <w:ind w:firstLine="720"/>
        <w:jc w:val="both"/>
        <w:rPr>
          <w:sz w:val="24"/>
          <w:szCs w:val="24"/>
        </w:rPr>
      </w:pPr>
      <w:r w:rsidRPr="00C42FAF">
        <w:rPr>
          <w:sz w:val="24"/>
          <w:szCs w:val="24"/>
        </w:rPr>
        <w:t xml:space="preserve">Учителя-предметники уделяли большое внимание разбору различных вариантов тестовых заданий на уроках, элективных курсах и индивидуальных занятиях, отмечая ответы непосредственно в бланках. Проведен ряд репетиционных работ по русскому языку и математике в форме и по материалам ЕГЭ, а также были проведены работы по материалам </w:t>
      </w:r>
      <w:proofErr w:type="spellStart"/>
      <w:r w:rsidRPr="00C42FAF">
        <w:rPr>
          <w:sz w:val="24"/>
          <w:szCs w:val="24"/>
        </w:rPr>
        <w:t>СтатГрад</w:t>
      </w:r>
      <w:proofErr w:type="spellEnd"/>
      <w:r w:rsidRPr="00C42FAF">
        <w:rPr>
          <w:sz w:val="24"/>
          <w:szCs w:val="24"/>
        </w:rPr>
        <w:t>.</w:t>
      </w:r>
    </w:p>
    <w:p w:rsidR="004D699B" w:rsidRPr="00C42FAF" w:rsidRDefault="004D699B" w:rsidP="004D699B">
      <w:pPr>
        <w:ind w:firstLine="720"/>
        <w:jc w:val="both"/>
        <w:rPr>
          <w:sz w:val="24"/>
          <w:szCs w:val="24"/>
        </w:rPr>
      </w:pPr>
      <w:r w:rsidRPr="00C42FAF">
        <w:rPr>
          <w:sz w:val="24"/>
          <w:szCs w:val="24"/>
        </w:rPr>
        <w:t>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Министерством образования, подробно изучены инструкции для участников ЕГЭ. До сведения учащихся и родителей своевременно доводились результаты всех репетиционных работ, были рассмотрены основные ошибки учащихся, разработаны планы мероприятий по устранению данных ошибок.</w:t>
      </w:r>
    </w:p>
    <w:p w:rsidR="004D699B" w:rsidRPr="00C42FAF" w:rsidRDefault="004D699B" w:rsidP="004D699B">
      <w:pPr>
        <w:pStyle w:val="a7"/>
        <w:ind w:firstLine="540"/>
      </w:pPr>
      <w:r w:rsidRPr="00C42FAF">
        <w:t xml:space="preserve">Вопрос подготовки к ЕГЭ в течение года был на </w:t>
      </w:r>
      <w:proofErr w:type="spellStart"/>
      <w:r w:rsidRPr="00C42FAF">
        <w:t>внутришкольном</w:t>
      </w:r>
      <w:proofErr w:type="spellEnd"/>
      <w:r w:rsidRPr="00C42FAF">
        <w:t xml:space="preserve"> контроле. Просматривалась работа с бланками, КИМ, посещаемость занятий  учащимися, наличие информационных уголков в классах, организация подготовки к ЕГЭ на уроках и индивидуальных занятиях. Анализ результатов пробных ЕГЭ  позволил наметить точки мониторинга в подготовке к ЕГЭ, избежать типичных ошибок.</w:t>
      </w:r>
    </w:p>
    <w:p w:rsidR="004D699B" w:rsidRPr="00C42FAF" w:rsidRDefault="004D699B" w:rsidP="004D699B">
      <w:pPr>
        <w:pStyle w:val="a7"/>
        <w:ind w:firstLine="540"/>
        <w:rPr>
          <w:b/>
          <w:i/>
          <w:u w:val="single"/>
        </w:rPr>
      </w:pPr>
      <w:r w:rsidRPr="00C42FAF">
        <w:t xml:space="preserve">Обязательными предметами для сдачи являются русский язык и математика, а также учащиеся сдают другие предметы по выбору в форме ЕГЭ  в зависимости от </w:t>
      </w:r>
      <w:proofErr w:type="gramStart"/>
      <w:r w:rsidRPr="00C42FAF">
        <w:t>профиля</w:t>
      </w:r>
      <w:proofErr w:type="gramEnd"/>
      <w:r w:rsidRPr="00C42FAF">
        <w:t xml:space="preserve"> выбранного для дальнейшего обучения высшего учебного заведения. </w:t>
      </w:r>
      <w:r w:rsidRPr="00C42FAF">
        <w:rPr>
          <w:color w:val="000000"/>
          <w:sz w:val="23"/>
          <w:szCs w:val="23"/>
          <w:shd w:val="clear" w:color="auto" w:fill="FFFFFF"/>
        </w:rPr>
        <w:t>Экзамены ЕГЭ-2020 проводились только в целях использования их результатов при приеме на обучение в ВУЗы.</w:t>
      </w:r>
    </w:p>
    <w:p w:rsidR="004D699B" w:rsidRPr="00C42FAF" w:rsidRDefault="004D699B" w:rsidP="004D699B">
      <w:pPr>
        <w:jc w:val="center"/>
        <w:rPr>
          <w:b/>
          <w:i/>
          <w:sz w:val="24"/>
          <w:szCs w:val="24"/>
          <w:u w:val="single"/>
        </w:rPr>
      </w:pPr>
      <w:r w:rsidRPr="00C42FAF">
        <w:rPr>
          <w:b/>
          <w:i/>
          <w:sz w:val="24"/>
          <w:szCs w:val="24"/>
          <w:u w:val="single"/>
        </w:rPr>
        <w:t>Результаты ЕГЭ за 2017-2020 учебный год</w:t>
      </w:r>
    </w:p>
    <w:p w:rsidR="004D699B" w:rsidRPr="00C42FAF" w:rsidRDefault="004D699B" w:rsidP="004D699B">
      <w:pPr>
        <w:jc w:val="center"/>
        <w:rPr>
          <w:b/>
          <w:i/>
          <w:sz w:val="24"/>
          <w:szCs w:val="24"/>
          <w:u w:val="single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1985"/>
        <w:gridCol w:w="1701"/>
      </w:tblGrid>
      <w:tr w:rsidR="004D699B" w:rsidRPr="00C42FAF" w:rsidTr="00F475F8">
        <w:tc>
          <w:tcPr>
            <w:tcW w:w="3970" w:type="dxa"/>
          </w:tcPr>
          <w:p w:rsidR="004D699B" w:rsidRPr="00C42FAF" w:rsidRDefault="004D699B" w:rsidP="00F475F8">
            <w:pPr>
              <w:jc w:val="center"/>
              <w:rPr>
                <w:b/>
                <w:bCs/>
                <w:sz w:val="24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4D699B" w:rsidRPr="00C42FAF" w:rsidRDefault="004D699B" w:rsidP="00F475F8">
            <w:pPr>
              <w:jc w:val="center"/>
              <w:rPr>
                <w:b/>
                <w:bCs/>
                <w:sz w:val="24"/>
                <w:szCs w:val="28"/>
                <w:lang w:bidi="fa-IR"/>
              </w:rPr>
            </w:pPr>
            <w:r w:rsidRPr="00C42FAF">
              <w:rPr>
                <w:b/>
                <w:bCs/>
                <w:sz w:val="24"/>
                <w:szCs w:val="28"/>
                <w:lang w:bidi="fa-IR"/>
              </w:rPr>
              <w:t>2018 год</w:t>
            </w:r>
          </w:p>
        </w:tc>
        <w:tc>
          <w:tcPr>
            <w:tcW w:w="1985" w:type="dxa"/>
          </w:tcPr>
          <w:p w:rsidR="004D699B" w:rsidRPr="00C42FAF" w:rsidRDefault="004D699B" w:rsidP="00F475F8">
            <w:pPr>
              <w:jc w:val="center"/>
              <w:rPr>
                <w:b/>
                <w:bCs/>
                <w:sz w:val="24"/>
                <w:szCs w:val="28"/>
                <w:lang w:bidi="fa-IR"/>
              </w:rPr>
            </w:pPr>
            <w:r w:rsidRPr="00C42FAF">
              <w:rPr>
                <w:b/>
                <w:bCs/>
                <w:sz w:val="24"/>
                <w:szCs w:val="28"/>
                <w:lang w:bidi="fa-IR"/>
              </w:rPr>
              <w:t>2018 год</w:t>
            </w:r>
          </w:p>
        </w:tc>
        <w:tc>
          <w:tcPr>
            <w:tcW w:w="1701" w:type="dxa"/>
          </w:tcPr>
          <w:p w:rsidR="004D699B" w:rsidRPr="00C42FAF" w:rsidRDefault="004D699B" w:rsidP="00F475F8">
            <w:pPr>
              <w:jc w:val="center"/>
              <w:rPr>
                <w:b/>
                <w:bCs/>
                <w:sz w:val="24"/>
                <w:szCs w:val="28"/>
                <w:lang w:bidi="fa-IR"/>
              </w:rPr>
            </w:pPr>
            <w:r w:rsidRPr="00C42FAF">
              <w:rPr>
                <w:b/>
                <w:bCs/>
                <w:sz w:val="24"/>
                <w:szCs w:val="28"/>
                <w:lang w:bidi="fa-IR"/>
              </w:rPr>
              <w:t>2019 год</w:t>
            </w:r>
          </w:p>
        </w:tc>
      </w:tr>
      <w:tr w:rsidR="004D699B" w:rsidRPr="00C42FAF" w:rsidTr="00F475F8">
        <w:tc>
          <w:tcPr>
            <w:tcW w:w="3970" w:type="dxa"/>
          </w:tcPr>
          <w:p w:rsidR="004D699B" w:rsidRPr="00C42FAF" w:rsidRDefault="004D699B" w:rsidP="00F475F8">
            <w:pPr>
              <w:jc w:val="center"/>
              <w:rPr>
                <w:b/>
                <w:bCs/>
                <w:sz w:val="24"/>
                <w:szCs w:val="28"/>
                <w:lang w:bidi="fa-IR"/>
              </w:rPr>
            </w:pPr>
            <w:r w:rsidRPr="00C42FAF">
              <w:rPr>
                <w:b/>
                <w:bCs/>
                <w:sz w:val="24"/>
                <w:szCs w:val="28"/>
                <w:lang w:bidi="fa-IR"/>
              </w:rPr>
              <w:t>Количество выпускников</w:t>
            </w:r>
          </w:p>
        </w:tc>
        <w:tc>
          <w:tcPr>
            <w:tcW w:w="1984" w:type="dxa"/>
          </w:tcPr>
          <w:p w:rsidR="004D699B" w:rsidRPr="00C42FAF" w:rsidRDefault="004D699B" w:rsidP="00F475F8">
            <w:pPr>
              <w:jc w:val="center"/>
              <w:rPr>
                <w:bCs/>
                <w:sz w:val="24"/>
                <w:szCs w:val="28"/>
                <w:lang w:bidi="fa-IR"/>
              </w:rPr>
            </w:pPr>
            <w:r w:rsidRPr="00C42FAF">
              <w:rPr>
                <w:bCs/>
                <w:sz w:val="24"/>
                <w:szCs w:val="28"/>
                <w:lang w:bidi="fa-IR"/>
              </w:rPr>
              <w:t>14</w:t>
            </w:r>
          </w:p>
        </w:tc>
        <w:tc>
          <w:tcPr>
            <w:tcW w:w="1985" w:type="dxa"/>
          </w:tcPr>
          <w:p w:rsidR="004D699B" w:rsidRPr="00C42FAF" w:rsidRDefault="004D699B" w:rsidP="00F475F8">
            <w:pPr>
              <w:jc w:val="center"/>
              <w:rPr>
                <w:bCs/>
                <w:sz w:val="24"/>
                <w:szCs w:val="28"/>
                <w:lang w:bidi="fa-IR"/>
              </w:rPr>
            </w:pPr>
            <w:r w:rsidRPr="00C42FAF">
              <w:rPr>
                <w:bCs/>
                <w:sz w:val="24"/>
                <w:szCs w:val="28"/>
                <w:lang w:bidi="fa-IR"/>
              </w:rPr>
              <w:t>17</w:t>
            </w:r>
          </w:p>
        </w:tc>
        <w:tc>
          <w:tcPr>
            <w:tcW w:w="1701" w:type="dxa"/>
          </w:tcPr>
          <w:p w:rsidR="004D699B" w:rsidRPr="00C42FAF" w:rsidRDefault="004D699B" w:rsidP="00F475F8">
            <w:pPr>
              <w:jc w:val="center"/>
              <w:rPr>
                <w:bCs/>
                <w:sz w:val="24"/>
                <w:szCs w:val="28"/>
                <w:lang w:bidi="fa-IR"/>
              </w:rPr>
            </w:pPr>
            <w:r w:rsidRPr="00C42FAF">
              <w:rPr>
                <w:bCs/>
                <w:sz w:val="24"/>
                <w:szCs w:val="28"/>
                <w:lang w:bidi="fa-IR"/>
              </w:rPr>
              <w:t>7</w:t>
            </w:r>
          </w:p>
        </w:tc>
      </w:tr>
      <w:tr w:rsidR="004D699B" w:rsidRPr="00C42FAF" w:rsidTr="00F475F8">
        <w:tc>
          <w:tcPr>
            <w:tcW w:w="3970" w:type="dxa"/>
          </w:tcPr>
          <w:p w:rsidR="004D699B" w:rsidRPr="00C42FAF" w:rsidRDefault="004D699B" w:rsidP="00F475F8">
            <w:pPr>
              <w:jc w:val="center"/>
              <w:rPr>
                <w:b/>
                <w:bCs/>
                <w:sz w:val="24"/>
                <w:szCs w:val="28"/>
                <w:lang w:bidi="fa-IR"/>
              </w:rPr>
            </w:pPr>
            <w:r w:rsidRPr="00C42FAF">
              <w:rPr>
                <w:b/>
                <w:bCs/>
                <w:sz w:val="24"/>
                <w:szCs w:val="28"/>
                <w:lang w:bidi="fa-IR"/>
              </w:rPr>
              <w:t>Русский язык</w:t>
            </w:r>
          </w:p>
          <w:p w:rsidR="004D699B" w:rsidRPr="00C42FAF" w:rsidRDefault="004D699B" w:rsidP="00F475F8">
            <w:pPr>
              <w:jc w:val="center"/>
              <w:rPr>
                <w:b/>
                <w:bCs/>
                <w:sz w:val="24"/>
                <w:szCs w:val="28"/>
                <w:lang w:bidi="fa-IR"/>
              </w:rPr>
            </w:pPr>
            <w:r w:rsidRPr="00C42FAF">
              <w:rPr>
                <w:b/>
                <w:bCs/>
                <w:sz w:val="24"/>
                <w:szCs w:val="28"/>
                <w:lang w:bidi="fa-IR"/>
              </w:rPr>
              <w:t>(преодолели минимальную границу)</w:t>
            </w:r>
          </w:p>
        </w:tc>
        <w:tc>
          <w:tcPr>
            <w:tcW w:w="1984" w:type="dxa"/>
          </w:tcPr>
          <w:p w:rsidR="004D699B" w:rsidRPr="00C42FAF" w:rsidRDefault="004D699B" w:rsidP="00F475F8">
            <w:pPr>
              <w:jc w:val="center"/>
              <w:rPr>
                <w:bCs/>
                <w:sz w:val="24"/>
                <w:szCs w:val="28"/>
                <w:lang w:bidi="fa-IR"/>
              </w:rPr>
            </w:pPr>
            <w:r w:rsidRPr="00C42FAF">
              <w:rPr>
                <w:bCs/>
                <w:sz w:val="24"/>
                <w:szCs w:val="28"/>
                <w:lang w:bidi="fa-IR"/>
              </w:rPr>
              <w:t>14</w:t>
            </w:r>
          </w:p>
        </w:tc>
        <w:tc>
          <w:tcPr>
            <w:tcW w:w="1985" w:type="dxa"/>
          </w:tcPr>
          <w:p w:rsidR="004D699B" w:rsidRPr="00C42FAF" w:rsidRDefault="004D699B" w:rsidP="00F475F8">
            <w:pPr>
              <w:jc w:val="center"/>
              <w:rPr>
                <w:bCs/>
                <w:sz w:val="24"/>
                <w:szCs w:val="28"/>
                <w:lang w:bidi="fa-IR"/>
              </w:rPr>
            </w:pPr>
            <w:r w:rsidRPr="00C42FAF">
              <w:rPr>
                <w:bCs/>
                <w:sz w:val="24"/>
                <w:szCs w:val="28"/>
                <w:lang w:bidi="fa-IR"/>
              </w:rPr>
              <w:t>17</w:t>
            </w:r>
          </w:p>
        </w:tc>
        <w:tc>
          <w:tcPr>
            <w:tcW w:w="1701" w:type="dxa"/>
          </w:tcPr>
          <w:p w:rsidR="004D699B" w:rsidRPr="00C42FAF" w:rsidRDefault="004D699B" w:rsidP="00F475F8">
            <w:pPr>
              <w:jc w:val="center"/>
              <w:rPr>
                <w:bCs/>
                <w:sz w:val="24"/>
                <w:szCs w:val="28"/>
                <w:lang w:bidi="fa-IR"/>
              </w:rPr>
            </w:pPr>
            <w:r w:rsidRPr="00C42FAF">
              <w:rPr>
                <w:bCs/>
                <w:sz w:val="24"/>
                <w:szCs w:val="28"/>
                <w:lang w:bidi="fa-IR"/>
              </w:rPr>
              <w:t>0</w:t>
            </w:r>
          </w:p>
        </w:tc>
      </w:tr>
      <w:tr w:rsidR="004D699B" w:rsidRPr="00C42FAF" w:rsidTr="00F475F8">
        <w:tc>
          <w:tcPr>
            <w:tcW w:w="3970" w:type="dxa"/>
          </w:tcPr>
          <w:p w:rsidR="004D699B" w:rsidRPr="00C42FAF" w:rsidRDefault="004D699B" w:rsidP="00F475F8">
            <w:pPr>
              <w:jc w:val="center"/>
              <w:rPr>
                <w:b/>
                <w:bCs/>
                <w:sz w:val="24"/>
                <w:szCs w:val="28"/>
                <w:lang w:bidi="fa-IR"/>
              </w:rPr>
            </w:pPr>
            <w:r w:rsidRPr="00C42FAF">
              <w:rPr>
                <w:b/>
                <w:bCs/>
                <w:sz w:val="24"/>
                <w:szCs w:val="28"/>
                <w:lang w:bidi="fa-IR"/>
              </w:rPr>
              <w:lastRenderedPageBreak/>
              <w:t>Математика базовая</w:t>
            </w:r>
          </w:p>
          <w:p w:rsidR="004D699B" w:rsidRPr="00C42FAF" w:rsidRDefault="004D699B" w:rsidP="00F475F8">
            <w:pPr>
              <w:jc w:val="center"/>
              <w:rPr>
                <w:b/>
                <w:bCs/>
                <w:sz w:val="24"/>
                <w:szCs w:val="28"/>
                <w:lang w:bidi="fa-IR"/>
              </w:rPr>
            </w:pPr>
            <w:r w:rsidRPr="00C42FAF">
              <w:rPr>
                <w:b/>
                <w:bCs/>
                <w:sz w:val="24"/>
                <w:szCs w:val="28"/>
                <w:lang w:bidi="fa-IR"/>
              </w:rPr>
              <w:t>(преодолели минимальную границу)</w:t>
            </w:r>
          </w:p>
        </w:tc>
        <w:tc>
          <w:tcPr>
            <w:tcW w:w="1984" w:type="dxa"/>
          </w:tcPr>
          <w:p w:rsidR="004D699B" w:rsidRPr="00C42FAF" w:rsidRDefault="004D699B" w:rsidP="00F475F8">
            <w:pPr>
              <w:jc w:val="center"/>
              <w:rPr>
                <w:bCs/>
                <w:sz w:val="24"/>
                <w:szCs w:val="28"/>
                <w:lang w:bidi="fa-IR"/>
              </w:rPr>
            </w:pPr>
            <w:r w:rsidRPr="00C42FAF">
              <w:rPr>
                <w:bCs/>
                <w:sz w:val="24"/>
                <w:szCs w:val="28"/>
                <w:lang w:bidi="fa-IR"/>
              </w:rPr>
              <w:t>12</w:t>
            </w:r>
          </w:p>
        </w:tc>
        <w:tc>
          <w:tcPr>
            <w:tcW w:w="1985" w:type="dxa"/>
          </w:tcPr>
          <w:p w:rsidR="004D699B" w:rsidRPr="00C42FAF" w:rsidRDefault="004D699B" w:rsidP="00F475F8">
            <w:pPr>
              <w:jc w:val="center"/>
              <w:rPr>
                <w:bCs/>
                <w:sz w:val="24"/>
                <w:szCs w:val="28"/>
                <w:lang w:bidi="fa-IR"/>
              </w:rPr>
            </w:pPr>
            <w:r w:rsidRPr="00C42FAF">
              <w:rPr>
                <w:bCs/>
                <w:sz w:val="24"/>
                <w:szCs w:val="28"/>
                <w:lang w:bidi="fa-IR"/>
              </w:rPr>
              <w:t>11</w:t>
            </w:r>
          </w:p>
        </w:tc>
        <w:tc>
          <w:tcPr>
            <w:tcW w:w="1701" w:type="dxa"/>
          </w:tcPr>
          <w:p w:rsidR="004D699B" w:rsidRPr="00C42FAF" w:rsidRDefault="004D699B" w:rsidP="00F475F8">
            <w:pPr>
              <w:jc w:val="center"/>
              <w:rPr>
                <w:bCs/>
                <w:sz w:val="24"/>
                <w:szCs w:val="28"/>
                <w:lang w:bidi="fa-IR"/>
              </w:rPr>
            </w:pPr>
            <w:r w:rsidRPr="00C42FAF">
              <w:rPr>
                <w:bCs/>
                <w:sz w:val="24"/>
                <w:szCs w:val="28"/>
                <w:lang w:bidi="fa-IR"/>
              </w:rPr>
              <w:t>0</w:t>
            </w:r>
          </w:p>
        </w:tc>
      </w:tr>
      <w:tr w:rsidR="004D699B" w:rsidRPr="00C42FAF" w:rsidTr="00F475F8">
        <w:tc>
          <w:tcPr>
            <w:tcW w:w="3970" w:type="dxa"/>
          </w:tcPr>
          <w:p w:rsidR="004D699B" w:rsidRPr="00C42FAF" w:rsidRDefault="004D699B" w:rsidP="00F475F8">
            <w:pPr>
              <w:jc w:val="center"/>
              <w:rPr>
                <w:b/>
                <w:bCs/>
                <w:sz w:val="24"/>
                <w:szCs w:val="28"/>
                <w:lang w:bidi="fa-IR"/>
              </w:rPr>
            </w:pPr>
            <w:r w:rsidRPr="00C42FAF">
              <w:rPr>
                <w:b/>
                <w:bCs/>
                <w:sz w:val="24"/>
                <w:szCs w:val="28"/>
                <w:lang w:bidi="fa-IR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4D699B" w:rsidRPr="00C42FAF" w:rsidRDefault="004D699B" w:rsidP="00F475F8">
            <w:pPr>
              <w:jc w:val="center"/>
              <w:rPr>
                <w:bCs/>
                <w:sz w:val="24"/>
                <w:szCs w:val="28"/>
                <w:lang w:bidi="fa-IR"/>
              </w:rPr>
            </w:pPr>
            <w:r w:rsidRPr="00C42FAF">
              <w:rPr>
                <w:bCs/>
                <w:sz w:val="24"/>
                <w:szCs w:val="28"/>
                <w:lang w:bidi="fa-IR"/>
              </w:rPr>
              <w:t>2 выполняло</w:t>
            </w:r>
          </w:p>
          <w:p w:rsidR="004D699B" w:rsidRPr="00C42FAF" w:rsidRDefault="004D699B" w:rsidP="00F475F8">
            <w:pPr>
              <w:jc w:val="center"/>
              <w:rPr>
                <w:bCs/>
                <w:sz w:val="24"/>
                <w:szCs w:val="28"/>
                <w:lang w:bidi="fa-IR"/>
              </w:rPr>
            </w:pPr>
            <w:r w:rsidRPr="00C42FAF">
              <w:rPr>
                <w:bCs/>
                <w:sz w:val="24"/>
                <w:szCs w:val="28"/>
                <w:lang w:bidi="fa-IR"/>
              </w:rPr>
              <w:t>0 ниже порога</w:t>
            </w:r>
          </w:p>
        </w:tc>
        <w:tc>
          <w:tcPr>
            <w:tcW w:w="1985" w:type="dxa"/>
          </w:tcPr>
          <w:p w:rsidR="004D699B" w:rsidRPr="00C42FAF" w:rsidRDefault="004D699B" w:rsidP="00F475F8">
            <w:pPr>
              <w:jc w:val="center"/>
              <w:rPr>
                <w:bCs/>
                <w:sz w:val="24"/>
                <w:szCs w:val="28"/>
                <w:lang w:bidi="fa-IR"/>
              </w:rPr>
            </w:pPr>
            <w:r w:rsidRPr="00C42FAF">
              <w:rPr>
                <w:bCs/>
                <w:sz w:val="24"/>
                <w:szCs w:val="28"/>
                <w:lang w:bidi="fa-IR"/>
              </w:rPr>
              <w:t>6 выполняло</w:t>
            </w:r>
          </w:p>
          <w:p w:rsidR="004D699B" w:rsidRPr="00C42FAF" w:rsidRDefault="004D699B" w:rsidP="00F475F8">
            <w:pPr>
              <w:jc w:val="center"/>
              <w:rPr>
                <w:bCs/>
                <w:sz w:val="24"/>
                <w:szCs w:val="28"/>
                <w:lang w:bidi="fa-IR"/>
              </w:rPr>
            </w:pPr>
            <w:r w:rsidRPr="00C42FAF">
              <w:rPr>
                <w:bCs/>
                <w:sz w:val="24"/>
                <w:szCs w:val="28"/>
                <w:lang w:bidi="fa-IR"/>
              </w:rPr>
              <w:t>0 ниже порога</w:t>
            </w:r>
          </w:p>
        </w:tc>
        <w:tc>
          <w:tcPr>
            <w:tcW w:w="1701" w:type="dxa"/>
          </w:tcPr>
          <w:p w:rsidR="004D699B" w:rsidRPr="00C42FAF" w:rsidRDefault="004D699B" w:rsidP="00F475F8">
            <w:pPr>
              <w:jc w:val="center"/>
              <w:rPr>
                <w:bCs/>
                <w:sz w:val="24"/>
                <w:szCs w:val="28"/>
                <w:lang w:bidi="fa-IR"/>
              </w:rPr>
            </w:pPr>
          </w:p>
        </w:tc>
      </w:tr>
    </w:tbl>
    <w:p w:rsidR="004D699B" w:rsidRPr="00C42FAF" w:rsidRDefault="004D699B" w:rsidP="004D699B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На основании Постановления Правительства от 10.06.2020 №842 «Об особенностях проведения государственной итоговой аттестации по образовательным программам основного общего и</w:t>
      </w:r>
      <w:proofErr w:type="gramStart"/>
      <w:r w:rsidRPr="00C42FAF">
        <w:rPr>
          <w:rFonts w:eastAsia="Times New Roman"/>
          <w:color w:val="000000"/>
          <w:sz w:val="23"/>
          <w:szCs w:val="23"/>
        </w:rPr>
        <w:t xml:space="preserve"> Н</w:t>
      </w:r>
      <w:proofErr w:type="gramEnd"/>
      <w:r w:rsidRPr="00C42FAF">
        <w:rPr>
          <w:rFonts w:eastAsia="Times New Roman"/>
          <w:color w:val="000000"/>
          <w:sz w:val="23"/>
          <w:szCs w:val="23"/>
        </w:rPr>
        <w:t xml:space="preserve">а </w:t>
      </w:r>
      <w:proofErr w:type="spellStart"/>
      <w:r w:rsidRPr="00C42FAF">
        <w:rPr>
          <w:rFonts w:eastAsia="Times New Roman"/>
          <w:color w:val="000000"/>
          <w:sz w:val="23"/>
          <w:szCs w:val="23"/>
        </w:rPr>
        <w:t>На</w:t>
      </w:r>
      <w:proofErr w:type="spellEnd"/>
      <w:r w:rsidRPr="00C42FAF">
        <w:rPr>
          <w:rFonts w:eastAsia="Times New Roman"/>
          <w:color w:val="000000"/>
          <w:sz w:val="23"/>
          <w:szCs w:val="23"/>
        </w:rPr>
        <w:t xml:space="preserve"> основании Постановления Правительства от 10.06.2020 №842 среднего общего образования и вступительных испытаний при приеме на обучение по программам </w:t>
      </w:r>
      <w:proofErr w:type="spellStart"/>
      <w:r w:rsidRPr="00C42FAF">
        <w:rPr>
          <w:rFonts w:eastAsia="Times New Roman"/>
          <w:color w:val="000000"/>
          <w:sz w:val="23"/>
          <w:szCs w:val="23"/>
        </w:rPr>
        <w:t>бакалавриата</w:t>
      </w:r>
      <w:proofErr w:type="spellEnd"/>
      <w:r w:rsidRPr="00C42FAF">
        <w:rPr>
          <w:rFonts w:eastAsia="Times New Roman"/>
          <w:color w:val="000000"/>
          <w:sz w:val="23"/>
          <w:szCs w:val="23"/>
        </w:rPr>
        <w:t xml:space="preserve"> и программам </w:t>
      </w:r>
      <w:proofErr w:type="spellStart"/>
      <w:r w:rsidRPr="00C42FAF">
        <w:rPr>
          <w:rFonts w:eastAsia="Times New Roman"/>
          <w:color w:val="000000"/>
          <w:sz w:val="23"/>
          <w:szCs w:val="23"/>
        </w:rPr>
        <w:t>специалитета</w:t>
      </w:r>
      <w:proofErr w:type="spellEnd"/>
      <w:r w:rsidRPr="00C42FAF">
        <w:rPr>
          <w:rFonts w:eastAsia="Times New Roman"/>
          <w:color w:val="000000"/>
          <w:sz w:val="23"/>
          <w:szCs w:val="23"/>
        </w:rPr>
        <w:t xml:space="preserve"> в 2020 году», приказа Министерства просвещения РФ от 11.06.2020 №295 «Об особенностях заполнения и выдачи аттестатов об </w:t>
      </w:r>
      <w:proofErr w:type="gramStart"/>
      <w:r w:rsidRPr="00C42FAF">
        <w:rPr>
          <w:rFonts w:eastAsia="Times New Roman"/>
          <w:color w:val="000000"/>
          <w:sz w:val="23"/>
          <w:szCs w:val="23"/>
        </w:rPr>
        <w:t>основном</w:t>
      </w:r>
      <w:proofErr w:type="gramEnd"/>
      <w:r w:rsidRPr="00C42FAF">
        <w:rPr>
          <w:rFonts w:eastAsia="Times New Roman"/>
          <w:color w:val="000000"/>
          <w:sz w:val="23"/>
          <w:szCs w:val="23"/>
        </w:rPr>
        <w:t xml:space="preserve"> общем и среднем общем образовании в 2020 году», приказа по школе от 15.06.2020 г. №134  7 выпускников 11-го класса получили аттестаты о среднем общем образовании, без сдачи ЕГЭ.</w:t>
      </w:r>
    </w:p>
    <w:p w:rsidR="004D699B" w:rsidRPr="00C42FAF" w:rsidRDefault="004D699B" w:rsidP="004D699B">
      <w:pPr>
        <w:jc w:val="both"/>
        <w:rPr>
          <w:b/>
          <w:bCs/>
          <w:sz w:val="24"/>
          <w:szCs w:val="28"/>
          <w:lang w:bidi="fa-IR"/>
        </w:rPr>
      </w:pPr>
    </w:p>
    <w:p w:rsidR="004D699B" w:rsidRPr="00C42FAF" w:rsidRDefault="004D699B" w:rsidP="004D699B">
      <w:pPr>
        <w:jc w:val="center"/>
        <w:rPr>
          <w:b/>
          <w:i/>
          <w:sz w:val="24"/>
          <w:szCs w:val="24"/>
          <w:u w:val="single"/>
        </w:rPr>
      </w:pPr>
    </w:p>
    <w:p w:rsidR="004D699B" w:rsidRPr="00C42FAF" w:rsidRDefault="004D699B" w:rsidP="004D699B">
      <w:pPr>
        <w:spacing w:after="75"/>
        <w:ind w:left="1416" w:firstLine="708"/>
        <w:outlineLvl w:val="0"/>
        <w:rPr>
          <w:rFonts w:eastAsia="Times New Roman"/>
          <w:b/>
          <w:kern w:val="36"/>
          <w:sz w:val="24"/>
          <w:szCs w:val="24"/>
        </w:rPr>
      </w:pPr>
      <w:r w:rsidRPr="00C42FAF">
        <w:rPr>
          <w:rFonts w:eastAsia="Times New Roman"/>
          <w:b/>
          <w:kern w:val="36"/>
          <w:sz w:val="24"/>
          <w:szCs w:val="24"/>
        </w:rPr>
        <w:t>Результаты  ОГЭ-9 в динамике за 3 года</w:t>
      </w:r>
    </w:p>
    <w:p w:rsidR="004D699B" w:rsidRPr="00C42FAF" w:rsidRDefault="004D699B" w:rsidP="004D699B">
      <w:pPr>
        <w:pStyle w:val="a7"/>
        <w:spacing w:before="0" w:beforeAutospacing="0" w:after="0" w:afterAutospacing="0"/>
        <w:ind w:firstLine="540"/>
      </w:pPr>
      <w:r w:rsidRPr="00C42FAF">
        <w:t xml:space="preserve">Освоение общеобразовательных программ основного общего и среднего общего 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 </w:t>
      </w:r>
    </w:p>
    <w:p w:rsidR="004D699B" w:rsidRPr="00C42FAF" w:rsidRDefault="004D699B" w:rsidP="004D699B">
      <w:pPr>
        <w:pStyle w:val="Default"/>
        <w:jc w:val="both"/>
      </w:pPr>
      <w:r w:rsidRPr="00C42FAF">
        <w:tab/>
        <w:t xml:space="preserve">Государственная итоговая аттестация (ГИА) представляет собой форму объективной оценки качества подготовки лиц, освоивших образовательные программы основного и среднего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 </w:t>
      </w:r>
    </w:p>
    <w:p w:rsidR="004D699B" w:rsidRPr="00C42FAF" w:rsidRDefault="004D699B" w:rsidP="004D699B">
      <w:pPr>
        <w:pStyle w:val="Default"/>
        <w:ind w:firstLine="708"/>
        <w:jc w:val="both"/>
      </w:pPr>
      <w:r w:rsidRPr="00C42FAF"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учреждении.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предметам. </w:t>
      </w:r>
    </w:p>
    <w:p w:rsidR="004D699B" w:rsidRPr="00C42FAF" w:rsidRDefault="004D699B" w:rsidP="004D699B">
      <w:pPr>
        <w:pStyle w:val="Default"/>
        <w:ind w:firstLine="708"/>
        <w:jc w:val="both"/>
      </w:pPr>
      <w:r w:rsidRPr="00C42FAF">
        <w:t xml:space="preserve">Анализ результатов ГИА  проводится в целях определения: </w:t>
      </w:r>
    </w:p>
    <w:p w:rsidR="004D699B" w:rsidRPr="00C42FAF" w:rsidRDefault="004D699B" w:rsidP="004D699B">
      <w:pPr>
        <w:pStyle w:val="Default"/>
        <w:jc w:val="both"/>
      </w:pPr>
      <w:r w:rsidRPr="00C42FAF">
        <w:t xml:space="preserve">- уровня и качества овладения </w:t>
      </w:r>
      <w:proofErr w:type="gramStart"/>
      <w:r w:rsidRPr="00C42FAF">
        <w:t>обучающимися</w:t>
      </w:r>
      <w:proofErr w:type="gramEnd"/>
      <w:r w:rsidRPr="00C42FAF">
        <w:t xml:space="preserve"> содержанием учебных предметов, </w:t>
      </w:r>
    </w:p>
    <w:p w:rsidR="004D699B" w:rsidRPr="00C42FAF" w:rsidRDefault="004D699B" w:rsidP="004D699B">
      <w:pPr>
        <w:pStyle w:val="Default"/>
        <w:jc w:val="both"/>
      </w:pPr>
      <w:r w:rsidRPr="00C42FAF">
        <w:t xml:space="preserve">-факторов и условий, повлиявших на качество результатов государственной (итоговой) аттестации выпускников общеобразовательного учреждения. </w:t>
      </w:r>
    </w:p>
    <w:p w:rsidR="004D699B" w:rsidRPr="00C42FAF" w:rsidRDefault="004D699B" w:rsidP="004D699B">
      <w:pPr>
        <w:pStyle w:val="Default"/>
        <w:ind w:firstLine="708"/>
      </w:pPr>
      <w:r w:rsidRPr="00C42FAF">
        <w:t xml:space="preserve">Источниками сбора информации являются: </w:t>
      </w:r>
    </w:p>
    <w:p w:rsidR="004D699B" w:rsidRPr="00C42FAF" w:rsidRDefault="004D699B" w:rsidP="004D699B">
      <w:pPr>
        <w:pStyle w:val="Default"/>
      </w:pPr>
      <w:r w:rsidRPr="00C42FAF">
        <w:t>- результаты  ГИА выпускников 9-11 классов ОУ.</w:t>
      </w:r>
    </w:p>
    <w:p w:rsidR="004D699B" w:rsidRPr="00C42FAF" w:rsidRDefault="004D699B" w:rsidP="004D699B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В связи с внедрением итогового устного собеседования по русскому языку как допуска к государственной итоговой аттестации по образовательным программам основного общего образования в 2019 году, с учащимися 9 классов в феврале 2020 года было проведено</w:t>
      </w:r>
    </w:p>
    <w:p w:rsidR="004D699B" w:rsidRPr="00C42FAF" w:rsidRDefault="004D699B" w:rsidP="004D699B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устное собеседование по русскому языку.</w:t>
      </w:r>
    </w:p>
    <w:p w:rsidR="004D699B" w:rsidRPr="00C42FAF" w:rsidRDefault="004D699B" w:rsidP="004D699B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 xml:space="preserve">Устное собеседование по русскому языку с учащимися 9 классов проведено в соответствии с моделью проведения итогового устного собеседования, рекомендованной ФИПИ. Учащиеся выполняли устно задания контрольного измерительного материала, состоящего </w:t>
      </w:r>
      <w:proofErr w:type="gramStart"/>
      <w:r w:rsidRPr="00C42FAF">
        <w:rPr>
          <w:rFonts w:eastAsia="Times New Roman"/>
          <w:color w:val="000000"/>
          <w:sz w:val="23"/>
          <w:szCs w:val="23"/>
        </w:rPr>
        <w:t>из</w:t>
      </w:r>
      <w:proofErr w:type="gramEnd"/>
    </w:p>
    <w:p w:rsidR="004D699B" w:rsidRPr="00C42FAF" w:rsidRDefault="004D699B" w:rsidP="004D699B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 - собеседником. На выполнение работы каждому участнику</w:t>
      </w:r>
    </w:p>
    <w:p w:rsidR="004D699B" w:rsidRPr="00C42FAF" w:rsidRDefault="004D699B" w:rsidP="004D699B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отводилось в среднем 15 минут. Велась аудиозапись ответов участников устного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</w:t>
      </w:r>
    </w:p>
    <w:p w:rsidR="004D699B" w:rsidRPr="00C42FAF" w:rsidRDefault="004D699B" w:rsidP="004D699B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В итоговом собеседовании приняли участие 29 учащихся 9 классов (100%). В результате 29 учащихся получили «зачет» (100%). Соответственно все учащиеся были допущены к ГИА.</w:t>
      </w:r>
    </w:p>
    <w:p w:rsidR="004D699B" w:rsidRPr="00C42FAF" w:rsidRDefault="004D699B" w:rsidP="004D699B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proofErr w:type="gramStart"/>
      <w:r w:rsidRPr="00C42FAF">
        <w:rPr>
          <w:rFonts w:eastAsia="Times New Roman"/>
          <w:color w:val="000000"/>
          <w:sz w:val="23"/>
          <w:szCs w:val="23"/>
        </w:rPr>
        <w:lastRenderedPageBreak/>
        <w:t xml:space="preserve">На основании Постановления Правительства от 10.06.2020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C42FAF">
        <w:rPr>
          <w:rFonts w:eastAsia="Times New Roman"/>
          <w:color w:val="000000"/>
          <w:sz w:val="23"/>
          <w:szCs w:val="23"/>
        </w:rPr>
        <w:t>бакалавриата</w:t>
      </w:r>
      <w:proofErr w:type="spellEnd"/>
      <w:r w:rsidRPr="00C42FAF">
        <w:rPr>
          <w:rFonts w:eastAsia="Times New Roman"/>
          <w:color w:val="000000"/>
          <w:sz w:val="23"/>
          <w:szCs w:val="23"/>
        </w:rPr>
        <w:t xml:space="preserve"> и программам </w:t>
      </w:r>
      <w:proofErr w:type="spellStart"/>
      <w:r w:rsidRPr="00C42FAF">
        <w:rPr>
          <w:rFonts w:eastAsia="Times New Roman"/>
          <w:color w:val="000000"/>
          <w:sz w:val="23"/>
          <w:szCs w:val="23"/>
        </w:rPr>
        <w:t>специалитета</w:t>
      </w:r>
      <w:proofErr w:type="spellEnd"/>
      <w:r w:rsidRPr="00C42FAF">
        <w:rPr>
          <w:rFonts w:eastAsia="Times New Roman"/>
          <w:color w:val="000000"/>
          <w:sz w:val="23"/>
          <w:szCs w:val="23"/>
        </w:rPr>
        <w:t xml:space="preserve"> в 2020 году», приказа Министерства просвещения РФ от 11.06.2020 №295 «Об особенностях заполнения и выдачи аттестатов об основном общем и среднем общем образовании в 2020</w:t>
      </w:r>
      <w:proofErr w:type="gramEnd"/>
      <w:r w:rsidRPr="00C42FAF">
        <w:rPr>
          <w:rFonts w:eastAsia="Times New Roman"/>
          <w:color w:val="000000"/>
          <w:sz w:val="23"/>
          <w:szCs w:val="23"/>
        </w:rPr>
        <w:t xml:space="preserve"> году», приказа </w:t>
      </w:r>
      <w:proofErr w:type="gramStart"/>
      <w:r w:rsidRPr="00C42FAF">
        <w:rPr>
          <w:rFonts w:eastAsia="Times New Roman"/>
          <w:color w:val="000000"/>
          <w:sz w:val="23"/>
          <w:szCs w:val="23"/>
        </w:rPr>
        <w:t>по</w:t>
      </w:r>
      <w:proofErr w:type="gramEnd"/>
    </w:p>
    <w:p w:rsidR="004D699B" w:rsidRPr="00C42FAF" w:rsidRDefault="004D699B" w:rsidP="004D699B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 w:rsidRPr="00C42FAF">
        <w:rPr>
          <w:rFonts w:eastAsia="Times New Roman"/>
          <w:color w:val="000000"/>
          <w:sz w:val="23"/>
          <w:szCs w:val="23"/>
        </w:rPr>
        <w:t>школе от 15.06.2020 г. №135 29 выпускников 9-х классов получили аттестаты об основном общем образовании, из них 2 с отличием чего в 2018 и 2019 годах не наблюдалось.</w:t>
      </w:r>
    </w:p>
    <w:p w:rsidR="004D699B" w:rsidRPr="00C42FAF" w:rsidRDefault="004D699B" w:rsidP="004D699B">
      <w:pPr>
        <w:pStyle w:val="aa"/>
        <w:rPr>
          <w:rFonts w:ascii="Times New Roman" w:hAnsi="Times New Roman"/>
          <w:b/>
          <w:sz w:val="24"/>
          <w:szCs w:val="24"/>
        </w:rPr>
      </w:pPr>
    </w:p>
    <w:p w:rsidR="004D699B" w:rsidRPr="00C42FAF" w:rsidRDefault="004D699B" w:rsidP="004D699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C42FAF">
        <w:rPr>
          <w:rFonts w:ascii="Times New Roman" w:hAnsi="Times New Roman"/>
          <w:b/>
          <w:sz w:val="24"/>
          <w:szCs w:val="24"/>
        </w:rPr>
        <w:t>Результаты государственной итоговой аттестации выпускников 9 классов за 2017-2019 учебные года</w:t>
      </w:r>
    </w:p>
    <w:p w:rsidR="004D699B" w:rsidRPr="00C42FAF" w:rsidRDefault="004D699B" w:rsidP="004D699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892"/>
        <w:gridCol w:w="1092"/>
      </w:tblGrid>
      <w:tr w:rsidR="004D699B" w:rsidRPr="00C42FAF" w:rsidTr="00F475F8">
        <w:tc>
          <w:tcPr>
            <w:tcW w:w="817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vMerge w:val="restart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gridSpan w:val="2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Обязательные предметы</w:t>
            </w:r>
          </w:p>
        </w:tc>
        <w:tc>
          <w:tcPr>
            <w:tcW w:w="5528" w:type="dxa"/>
            <w:gridSpan w:val="7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Предметы по выбору</w:t>
            </w:r>
          </w:p>
        </w:tc>
      </w:tr>
      <w:tr w:rsidR="004D699B" w:rsidRPr="00C42FAF" w:rsidTr="00F475F8">
        <w:tc>
          <w:tcPr>
            <w:tcW w:w="817" w:type="dxa"/>
            <w:vMerge w:val="restart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4D699B" w:rsidRPr="00C42FAF" w:rsidTr="00F475F8">
        <w:trPr>
          <w:trHeight w:val="780"/>
        </w:trPr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Общее количество выпускников, сдававших экзамен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оценка за ОГЭ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оценка за промежуточную аттестацию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годовая оценка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Доля выпускников, получивших оценку «4» и «5»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19%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 w:val="restart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2019 г</w:t>
            </w:r>
            <w:r w:rsidRPr="00C42F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Общее количество выпускников, сдававши</w:t>
            </w:r>
            <w:r w:rsidRPr="00C42FAF">
              <w:rPr>
                <w:rFonts w:ascii="Times New Roman" w:hAnsi="Times New Roman"/>
                <w:sz w:val="24"/>
                <w:szCs w:val="24"/>
              </w:rPr>
              <w:lastRenderedPageBreak/>
              <w:t>х экзамен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оценка за ОГЭ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оценка за промежуточную аттестацию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годовая оценка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Доля выпускников, получивших оценку «4» и «5»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37,1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48%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28,1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67%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4D699B" w:rsidRPr="00C42FAF" w:rsidTr="00F475F8">
        <w:tc>
          <w:tcPr>
            <w:tcW w:w="817" w:type="dxa"/>
            <w:vMerge w:val="restart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Общее количество выпускников, сдававших экзамен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оценка за ОГЭ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оценка за промежуточную аттестацию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rPr>
          <w:trHeight w:val="70"/>
        </w:trPr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годовая оценка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817" w:type="dxa"/>
            <w:vMerge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FAF">
              <w:rPr>
                <w:rFonts w:ascii="Times New Roman" w:hAnsi="Times New Roman"/>
                <w:sz w:val="24"/>
                <w:szCs w:val="24"/>
              </w:rPr>
              <w:t>Доля выпускников, получивших оценку «4» и «5»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4D699B" w:rsidRPr="00C42FAF" w:rsidRDefault="004D699B" w:rsidP="00F475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699B" w:rsidRPr="00C42FAF" w:rsidRDefault="004D699B" w:rsidP="004D699B">
      <w:pPr>
        <w:pStyle w:val="aa"/>
        <w:rPr>
          <w:rFonts w:ascii="Times New Roman" w:hAnsi="Times New Roman"/>
          <w:b/>
          <w:sz w:val="24"/>
          <w:szCs w:val="24"/>
        </w:rPr>
      </w:pPr>
    </w:p>
    <w:p w:rsidR="004D699B" w:rsidRPr="00C42FAF" w:rsidRDefault="004D699B" w:rsidP="004D699B">
      <w:pPr>
        <w:jc w:val="both"/>
        <w:rPr>
          <w:b/>
          <w:bCs/>
          <w:sz w:val="24"/>
          <w:szCs w:val="24"/>
          <w:lang w:bidi="fa-IR"/>
        </w:rPr>
      </w:pPr>
      <w:r w:rsidRPr="00C42FAF">
        <w:rPr>
          <w:b/>
          <w:bCs/>
          <w:sz w:val="24"/>
          <w:szCs w:val="24"/>
          <w:lang w:bidi="fa-IR"/>
        </w:rPr>
        <w:t>Сильные стороны</w:t>
      </w:r>
    </w:p>
    <w:p w:rsidR="004D699B" w:rsidRPr="00C42FAF" w:rsidRDefault="004D699B" w:rsidP="004D699B">
      <w:pPr>
        <w:jc w:val="both"/>
        <w:rPr>
          <w:sz w:val="24"/>
          <w:szCs w:val="24"/>
          <w:lang w:bidi="fa-IR"/>
        </w:rPr>
      </w:pPr>
      <w:r w:rsidRPr="00C42FAF">
        <w:rPr>
          <w:sz w:val="24"/>
          <w:szCs w:val="24"/>
          <w:lang w:bidi="fa-IR"/>
        </w:rPr>
        <w:t>-эффективная работа методических объединений учителей русского языка, литературы и математики;</w:t>
      </w:r>
    </w:p>
    <w:p w:rsidR="004D699B" w:rsidRPr="00C42FAF" w:rsidRDefault="004D699B" w:rsidP="004D699B">
      <w:pPr>
        <w:jc w:val="both"/>
        <w:rPr>
          <w:sz w:val="24"/>
          <w:szCs w:val="24"/>
          <w:lang w:bidi="fa-IR"/>
        </w:rPr>
      </w:pPr>
      <w:r w:rsidRPr="00C42FAF">
        <w:rPr>
          <w:sz w:val="24"/>
          <w:szCs w:val="24"/>
          <w:lang w:bidi="fa-IR"/>
        </w:rPr>
        <w:lastRenderedPageBreak/>
        <w:t>-материально-техническая база позволяет использовать различные приемы и методы при обучении выпускников;</w:t>
      </w:r>
    </w:p>
    <w:p w:rsidR="004D699B" w:rsidRPr="00C42FAF" w:rsidRDefault="004D699B" w:rsidP="004D699B">
      <w:pPr>
        <w:jc w:val="both"/>
        <w:rPr>
          <w:sz w:val="24"/>
          <w:szCs w:val="24"/>
          <w:lang w:bidi="fa-IR"/>
        </w:rPr>
      </w:pPr>
      <w:r w:rsidRPr="00C42FAF">
        <w:rPr>
          <w:sz w:val="24"/>
          <w:szCs w:val="24"/>
          <w:lang w:bidi="fa-IR"/>
        </w:rPr>
        <w:t xml:space="preserve">-организация и проведение письменных работ в форме основного государственного экзамена с целью иметь реальную картину успеваемости и качества </w:t>
      </w:r>
      <w:proofErr w:type="spellStart"/>
      <w:r w:rsidRPr="00C42FAF">
        <w:rPr>
          <w:sz w:val="24"/>
          <w:szCs w:val="24"/>
          <w:lang w:bidi="fa-IR"/>
        </w:rPr>
        <w:t>обученности</w:t>
      </w:r>
      <w:proofErr w:type="spellEnd"/>
      <w:r w:rsidRPr="00C42FAF">
        <w:rPr>
          <w:sz w:val="24"/>
          <w:szCs w:val="24"/>
          <w:lang w:bidi="fa-IR"/>
        </w:rPr>
        <w:t xml:space="preserve"> выпускников, выявление "группы риска", составление плана работы с данной группой;</w:t>
      </w:r>
    </w:p>
    <w:p w:rsidR="004D699B" w:rsidRPr="00C42FAF" w:rsidRDefault="004D699B" w:rsidP="004D699B">
      <w:pPr>
        <w:jc w:val="both"/>
        <w:rPr>
          <w:sz w:val="24"/>
          <w:szCs w:val="24"/>
          <w:lang w:bidi="fa-IR"/>
        </w:rPr>
      </w:pPr>
      <w:r w:rsidRPr="00C42FAF">
        <w:rPr>
          <w:sz w:val="24"/>
          <w:szCs w:val="24"/>
          <w:lang w:bidi="fa-IR"/>
        </w:rPr>
        <w:t>- работа педагога-психолога по выявлению эмоциональной напряженности в период подготовки и в период прохождения ГИА;</w:t>
      </w:r>
    </w:p>
    <w:p w:rsidR="004D699B" w:rsidRPr="00C42FAF" w:rsidRDefault="004D699B" w:rsidP="004D699B">
      <w:pPr>
        <w:jc w:val="both"/>
        <w:rPr>
          <w:sz w:val="24"/>
          <w:szCs w:val="24"/>
          <w:lang w:bidi="fa-IR"/>
        </w:rPr>
      </w:pPr>
      <w:r w:rsidRPr="00C42FAF">
        <w:rPr>
          <w:sz w:val="24"/>
          <w:szCs w:val="24"/>
          <w:lang w:bidi="fa-IR"/>
        </w:rPr>
        <w:t>-прохождение курсовой подготовки учителей по подготовке к ГИА, по ФГОС;</w:t>
      </w:r>
    </w:p>
    <w:p w:rsidR="004D699B" w:rsidRPr="00C42FAF" w:rsidRDefault="004D699B" w:rsidP="004D699B">
      <w:pPr>
        <w:rPr>
          <w:sz w:val="24"/>
          <w:szCs w:val="24"/>
          <w:lang w:bidi="fa-IR"/>
        </w:rPr>
      </w:pPr>
      <w:r w:rsidRPr="00C42FAF">
        <w:rPr>
          <w:sz w:val="24"/>
          <w:szCs w:val="24"/>
          <w:lang w:bidi="fa-IR"/>
        </w:rPr>
        <w:t>- участие учителей в проверках в качестве экспертов муниципальных предметных комиссий.</w:t>
      </w:r>
    </w:p>
    <w:p w:rsidR="004D699B" w:rsidRPr="00C42FAF" w:rsidRDefault="004D699B" w:rsidP="004D699B">
      <w:pPr>
        <w:jc w:val="both"/>
        <w:rPr>
          <w:b/>
          <w:bCs/>
          <w:sz w:val="24"/>
          <w:szCs w:val="24"/>
          <w:lang w:bidi="fa-IR"/>
        </w:rPr>
      </w:pPr>
    </w:p>
    <w:p w:rsidR="004D699B" w:rsidRPr="00C42FAF" w:rsidRDefault="004D699B" w:rsidP="004D699B">
      <w:pPr>
        <w:jc w:val="both"/>
        <w:rPr>
          <w:b/>
          <w:bCs/>
          <w:sz w:val="24"/>
          <w:szCs w:val="24"/>
          <w:lang w:bidi="fa-IR"/>
        </w:rPr>
      </w:pPr>
    </w:p>
    <w:p w:rsidR="004D699B" w:rsidRPr="00C42FAF" w:rsidRDefault="004D699B" w:rsidP="004D699B">
      <w:pPr>
        <w:jc w:val="both"/>
        <w:rPr>
          <w:b/>
          <w:bCs/>
          <w:sz w:val="24"/>
          <w:szCs w:val="24"/>
          <w:lang w:bidi="fa-IR"/>
        </w:rPr>
      </w:pPr>
      <w:r w:rsidRPr="00C42FAF">
        <w:rPr>
          <w:b/>
          <w:bCs/>
          <w:sz w:val="24"/>
          <w:szCs w:val="24"/>
          <w:lang w:bidi="fa-IR"/>
        </w:rPr>
        <w:t>Слабые стороны</w:t>
      </w:r>
    </w:p>
    <w:p w:rsidR="004D699B" w:rsidRPr="00C42FAF" w:rsidRDefault="004D699B" w:rsidP="004D699B">
      <w:pPr>
        <w:jc w:val="both"/>
        <w:rPr>
          <w:sz w:val="24"/>
          <w:szCs w:val="24"/>
        </w:rPr>
      </w:pPr>
      <w:r w:rsidRPr="00C42FAF">
        <w:rPr>
          <w:b/>
          <w:bCs/>
          <w:sz w:val="24"/>
          <w:szCs w:val="24"/>
          <w:lang w:bidi="fa-IR"/>
        </w:rPr>
        <w:t>-</w:t>
      </w:r>
      <w:r w:rsidRPr="00C42FAF">
        <w:rPr>
          <w:sz w:val="24"/>
          <w:szCs w:val="24"/>
        </w:rPr>
        <w:t xml:space="preserve">низкий уровень мотивации выпускников  при выполнении контрольных заданий;   </w:t>
      </w:r>
    </w:p>
    <w:p w:rsidR="004D699B" w:rsidRPr="00C42FAF" w:rsidRDefault="004D699B" w:rsidP="004D699B">
      <w:pPr>
        <w:jc w:val="both"/>
        <w:rPr>
          <w:sz w:val="24"/>
          <w:szCs w:val="24"/>
        </w:rPr>
      </w:pPr>
      <w:r w:rsidRPr="00C42FAF">
        <w:rPr>
          <w:sz w:val="24"/>
          <w:szCs w:val="24"/>
        </w:rPr>
        <w:t>-</w:t>
      </w:r>
      <w:proofErr w:type="gramStart"/>
      <w:r w:rsidRPr="00C42FAF">
        <w:rPr>
          <w:sz w:val="24"/>
          <w:szCs w:val="24"/>
        </w:rPr>
        <w:t>низкая</w:t>
      </w:r>
      <w:proofErr w:type="gramEnd"/>
      <w:r w:rsidRPr="00C42FAF">
        <w:rPr>
          <w:sz w:val="24"/>
          <w:szCs w:val="24"/>
        </w:rPr>
        <w:t xml:space="preserve"> </w:t>
      </w:r>
      <w:proofErr w:type="spellStart"/>
      <w:r w:rsidRPr="00C42FAF">
        <w:rPr>
          <w:sz w:val="24"/>
          <w:szCs w:val="24"/>
        </w:rPr>
        <w:t>сформированность</w:t>
      </w:r>
      <w:proofErr w:type="spellEnd"/>
      <w:r w:rsidRPr="00C42FAF">
        <w:rPr>
          <w:sz w:val="24"/>
          <w:szCs w:val="24"/>
        </w:rPr>
        <w:t xml:space="preserve"> способности к самоанализу выполненной работы; </w:t>
      </w:r>
    </w:p>
    <w:p w:rsidR="004D699B" w:rsidRPr="00C42FAF" w:rsidRDefault="004D699B" w:rsidP="004D699B">
      <w:pPr>
        <w:jc w:val="both"/>
        <w:rPr>
          <w:sz w:val="24"/>
          <w:szCs w:val="24"/>
        </w:rPr>
      </w:pPr>
      <w:r w:rsidRPr="00C42FAF">
        <w:rPr>
          <w:sz w:val="24"/>
          <w:szCs w:val="24"/>
        </w:rPr>
        <w:t xml:space="preserve">- недостаточно высокий уровень тестовой культуры выпускников – работа с бланками, каллиграфия; </w:t>
      </w:r>
    </w:p>
    <w:p w:rsidR="004D699B" w:rsidRPr="00C42FAF" w:rsidRDefault="004D699B" w:rsidP="004D699B">
      <w:pPr>
        <w:jc w:val="both"/>
        <w:rPr>
          <w:sz w:val="24"/>
          <w:szCs w:val="24"/>
        </w:rPr>
      </w:pPr>
      <w:r w:rsidRPr="00C42FAF">
        <w:rPr>
          <w:sz w:val="24"/>
          <w:szCs w:val="24"/>
        </w:rPr>
        <w:t xml:space="preserve">-затруднения при использовании </w:t>
      </w:r>
      <w:proofErr w:type="spellStart"/>
      <w:r w:rsidRPr="00C42FAF">
        <w:rPr>
          <w:sz w:val="24"/>
          <w:szCs w:val="24"/>
        </w:rPr>
        <w:t>общеучебных</w:t>
      </w:r>
      <w:proofErr w:type="spellEnd"/>
      <w:r w:rsidRPr="00C42FAF">
        <w:rPr>
          <w:sz w:val="24"/>
          <w:szCs w:val="24"/>
        </w:rPr>
        <w:t xml:space="preserve"> умений и навыков (планирование своей деятельности, умение работать по времени, контролировать и корректировать свою деятельность, умение осознанно читать текст);  </w:t>
      </w:r>
    </w:p>
    <w:p w:rsidR="004D699B" w:rsidRPr="00C42FAF" w:rsidRDefault="004D699B" w:rsidP="004D699B">
      <w:pPr>
        <w:rPr>
          <w:sz w:val="24"/>
          <w:szCs w:val="24"/>
          <w:lang w:bidi="fa-IR"/>
        </w:rPr>
      </w:pPr>
      <w:r w:rsidRPr="00C42FAF">
        <w:rPr>
          <w:sz w:val="24"/>
          <w:szCs w:val="24"/>
        </w:rPr>
        <w:t>- недостаточный уровень психологической готовности демонстрировать знания и умения в непривычной обстановке.</w:t>
      </w:r>
    </w:p>
    <w:p w:rsidR="004D699B" w:rsidRPr="00C42FAF" w:rsidRDefault="004D699B" w:rsidP="004D699B">
      <w:pPr>
        <w:jc w:val="both"/>
        <w:rPr>
          <w:b/>
          <w:bCs/>
          <w:sz w:val="24"/>
          <w:szCs w:val="24"/>
        </w:rPr>
      </w:pPr>
    </w:p>
    <w:p w:rsidR="004D699B" w:rsidRPr="00C42FAF" w:rsidRDefault="004D699B" w:rsidP="004D699B">
      <w:pPr>
        <w:jc w:val="both"/>
        <w:rPr>
          <w:b/>
          <w:bCs/>
          <w:sz w:val="24"/>
          <w:szCs w:val="24"/>
        </w:rPr>
      </w:pPr>
      <w:r w:rsidRPr="00C42FAF">
        <w:rPr>
          <w:b/>
          <w:bCs/>
          <w:sz w:val="24"/>
          <w:szCs w:val="24"/>
        </w:rPr>
        <w:t>Рекомендуется:</w:t>
      </w:r>
    </w:p>
    <w:p w:rsidR="004D699B" w:rsidRPr="00C42FAF" w:rsidRDefault="004D699B" w:rsidP="004D699B">
      <w:pPr>
        <w:pStyle w:val="11"/>
        <w:jc w:val="both"/>
        <w:rPr>
          <w:szCs w:val="24"/>
        </w:rPr>
      </w:pPr>
      <w:r w:rsidRPr="00C42FAF">
        <w:rPr>
          <w:szCs w:val="24"/>
        </w:rPr>
        <w:t>1. Вести систематическую работу по анализу качества и результатов обучения обучающихся   по изучению реальных учебных возможностей школьников с целью оптимизации учебно-воспитательного процесса.</w:t>
      </w:r>
    </w:p>
    <w:p w:rsidR="004D699B" w:rsidRPr="00C42FAF" w:rsidRDefault="004D699B" w:rsidP="004D699B">
      <w:pPr>
        <w:pStyle w:val="11"/>
        <w:jc w:val="both"/>
        <w:rPr>
          <w:szCs w:val="24"/>
        </w:rPr>
      </w:pPr>
      <w:r w:rsidRPr="00C42FAF">
        <w:rPr>
          <w:szCs w:val="24"/>
        </w:rPr>
        <w:t>2.Совершенствовать методику обучения обучающихся 5 – 11 классов работе с тестами, систематически включать тестовые формы контроля в учебный план на протяжении всех лет обучения.</w:t>
      </w:r>
    </w:p>
    <w:p w:rsidR="004D699B" w:rsidRPr="00C42FAF" w:rsidRDefault="004D699B" w:rsidP="004D699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3.На ШМО обсудить вопрос о причинах несоответствия годовых и экзаменационных отметок с целью корректировки критериев их выставления. </w:t>
      </w:r>
    </w:p>
    <w:p w:rsidR="004D699B" w:rsidRPr="00C42FAF" w:rsidRDefault="004D699B" w:rsidP="004D699B">
      <w:pPr>
        <w:jc w:val="center"/>
        <w:rPr>
          <w:b/>
          <w:i/>
          <w:sz w:val="24"/>
          <w:szCs w:val="24"/>
          <w:u w:val="single"/>
        </w:rPr>
      </w:pPr>
      <w:r w:rsidRPr="00C42FAF">
        <w:rPr>
          <w:sz w:val="24"/>
          <w:szCs w:val="24"/>
        </w:rPr>
        <w:t xml:space="preserve">4.Совершенствовать систему занятий по подготовке к экзаменам по всем предметам, особое внимание обратить на подготовку выпускников по предметам русский язык, математика, география, биология, история.                                                </w:t>
      </w:r>
    </w:p>
    <w:p w:rsidR="004D699B" w:rsidRPr="00C42FAF" w:rsidRDefault="004D699B" w:rsidP="004D699B">
      <w:pPr>
        <w:tabs>
          <w:tab w:val="left" w:pos="0"/>
        </w:tabs>
        <w:jc w:val="both"/>
        <w:rPr>
          <w:sz w:val="24"/>
          <w:szCs w:val="24"/>
        </w:rPr>
      </w:pPr>
    </w:p>
    <w:p w:rsidR="004D699B" w:rsidRPr="00C42FAF" w:rsidRDefault="004D699B" w:rsidP="004D699B">
      <w:pPr>
        <w:rPr>
          <w:sz w:val="24"/>
        </w:rPr>
      </w:pPr>
    </w:p>
    <w:p w:rsidR="004D699B" w:rsidRPr="00C42FAF" w:rsidRDefault="004D699B" w:rsidP="004D699B">
      <w:pPr>
        <w:rPr>
          <w:sz w:val="24"/>
        </w:rPr>
      </w:pPr>
    </w:p>
    <w:p w:rsidR="004D699B" w:rsidRPr="00C42FAF" w:rsidRDefault="004D699B" w:rsidP="004D699B">
      <w:pPr>
        <w:ind w:firstLine="708"/>
        <w:rPr>
          <w:b/>
          <w:sz w:val="24"/>
        </w:rPr>
      </w:pPr>
      <w:r w:rsidRPr="00C42FAF">
        <w:rPr>
          <w:b/>
          <w:sz w:val="24"/>
        </w:rPr>
        <w:t xml:space="preserve">Результаты  ВПР </w:t>
      </w:r>
    </w:p>
    <w:p w:rsidR="004D699B" w:rsidRPr="00C42FAF" w:rsidRDefault="004D699B" w:rsidP="004D699B">
      <w:pPr>
        <w:ind w:firstLine="708"/>
        <w:rPr>
          <w:sz w:val="24"/>
        </w:rPr>
      </w:pPr>
      <w:r w:rsidRPr="00C42FAF">
        <w:rPr>
          <w:sz w:val="24"/>
        </w:rPr>
        <w:t>В 2020году ВПР писали в 1 четверти 2020-2021 учебного года за предыдущий год</w:t>
      </w:r>
    </w:p>
    <w:p w:rsidR="004D699B" w:rsidRPr="00C42FAF" w:rsidRDefault="004D699B" w:rsidP="004D699B">
      <w:pPr>
        <w:ind w:firstLine="708"/>
        <w:rPr>
          <w:b/>
          <w:sz w:val="24"/>
        </w:rPr>
      </w:pPr>
      <w:r w:rsidRPr="00C42FAF">
        <w:rPr>
          <w:b/>
          <w:sz w:val="24"/>
        </w:rPr>
        <w:t xml:space="preserve"> 4класс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0"/>
        <w:gridCol w:w="1096"/>
        <w:gridCol w:w="6835"/>
      </w:tblGrid>
      <w:tr w:rsidR="004D699B" w:rsidRPr="00C42FAF" w:rsidTr="00F475F8">
        <w:trPr>
          <w:trHeight w:val="519"/>
        </w:trPr>
        <w:tc>
          <w:tcPr>
            <w:tcW w:w="1640" w:type="dxa"/>
          </w:tcPr>
          <w:p w:rsidR="004D699B" w:rsidRPr="00C42FAF" w:rsidRDefault="004D699B" w:rsidP="00F475F8">
            <w:pPr>
              <w:rPr>
                <w:sz w:val="24"/>
              </w:rPr>
            </w:pPr>
          </w:p>
        </w:tc>
        <w:tc>
          <w:tcPr>
            <w:tcW w:w="1096" w:type="dxa"/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>год</w:t>
            </w:r>
          </w:p>
        </w:tc>
        <w:tc>
          <w:tcPr>
            <w:tcW w:w="6835" w:type="dxa"/>
            <w:tcBorders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 xml:space="preserve">                             краткий   анализ </w:t>
            </w:r>
          </w:p>
        </w:tc>
      </w:tr>
      <w:tr w:rsidR="004D699B" w:rsidRPr="00C42FAF" w:rsidTr="00F475F8">
        <w:trPr>
          <w:trHeight w:val="786"/>
        </w:trPr>
        <w:tc>
          <w:tcPr>
            <w:tcW w:w="1640" w:type="dxa"/>
            <w:tcBorders>
              <w:bottom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 xml:space="preserve">Русский язык </w:t>
            </w:r>
          </w:p>
        </w:tc>
        <w:tc>
          <w:tcPr>
            <w:tcW w:w="1096" w:type="dxa"/>
            <w:vMerge w:val="restart"/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>2017-2018уч. г</w:t>
            </w:r>
          </w:p>
        </w:tc>
        <w:tc>
          <w:tcPr>
            <w:tcW w:w="6835" w:type="dxa"/>
            <w:tcBorders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 xml:space="preserve">Работу выполняли 26 </w:t>
            </w:r>
            <w:proofErr w:type="gramStart"/>
            <w:r w:rsidRPr="00C42FAF">
              <w:rPr>
                <w:sz w:val="24"/>
              </w:rPr>
              <w:t>обучающихся</w:t>
            </w:r>
            <w:proofErr w:type="gramEnd"/>
            <w:r w:rsidRPr="00C42FAF">
              <w:rPr>
                <w:sz w:val="24"/>
              </w:rPr>
              <w:t xml:space="preserve">.  Все дети справились с работой на базовом и повышенном уровне. Качество выполненной работы составило 46 %,  что соответствует показателям класса по русскому языку. </w:t>
            </w:r>
          </w:p>
          <w:p w:rsidR="004D699B" w:rsidRPr="00C42FAF" w:rsidRDefault="004D699B" w:rsidP="00F475F8">
            <w:pPr>
              <w:rPr>
                <w:sz w:val="24"/>
              </w:rPr>
            </w:pPr>
          </w:p>
        </w:tc>
      </w:tr>
      <w:tr w:rsidR="004D699B" w:rsidRPr="00C42FAF" w:rsidTr="00F475F8">
        <w:trPr>
          <w:trHeight w:val="1525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lastRenderedPageBreak/>
              <w:t>Математика</w:t>
            </w:r>
          </w:p>
        </w:tc>
        <w:tc>
          <w:tcPr>
            <w:tcW w:w="1096" w:type="dxa"/>
            <w:vMerge/>
          </w:tcPr>
          <w:p w:rsidR="004D699B" w:rsidRPr="00C42FAF" w:rsidRDefault="004D699B" w:rsidP="00F475F8">
            <w:pPr>
              <w:rPr>
                <w:sz w:val="24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 xml:space="preserve">Работу выполняли 26 обучающихся, из них 7 %  (2ч) детей с работой не справились. Качество выполненной работы составило 70 %. Результаты не соответствуют  показателям класса по математике. </w:t>
            </w:r>
          </w:p>
          <w:p w:rsidR="004D699B" w:rsidRPr="00C42FAF" w:rsidRDefault="004D699B" w:rsidP="00F475F8">
            <w:pPr>
              <w:rPr>
                <w:sz w:val="24"/>
              </w:rPr>
            </w:pPr>
          </w:p>
        </w:tc>
      </w:tr>
      <w:tr w:rsidR="004D699B" w:rsidRPr="00C42FAF" w:rsidTr="00F475F8">
        <w:trPr>
          <w:trHeight w:val="1264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 xml:space="preserve"> Окружающий мир </w:t>
            </w:r>
          </w:p>
        </w:tc>
        <w:tc>
          <w:tcPr>
            <w:tcW w:w="1096" w:type="dxa"/>
            <w:vMerge/>
          </w:tcPr>
          <w:p w:rsidR="004D699B" w:rsidRPr="00C42FAF" w:rsidRDefault="004D699B" w:rsidP="00F475F8">
            <w:pPr>
              <w:rPr>
                <w:sz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:rsidR="004D699B" w:rsidRPr="00C42FAF" w:rsidRDefault="004D699B" w:rsidP="00F475F8">
            <w:pPr>
              <w:shd w:val="clear" w:color="auto" w:fill="FFFFFF"/>
              <w:rPr>
                <w:sz w:val="24"/>
                <w:szCs w:val="26"/>
              </w:rPr>
            </w:pPr>
            <w:r w:rsidRPr="00C42FAF">
              <w:rPr>
                <w:sz w:val="24"/>
                <w:szCs w:val="26"/>
              </w:rPr>
              <w:t>Выявлено несоответствие отметок, полученных по результатам выполнения ВПР по  окружающему миру за 2017-2018 уч. г. Результат ВПР завышен. Необходимо рассмотреть критерии оценивания  и оценочные материалы по предмету окружающий мир.</w:t>
            </w:r>
          </w:p>
          <w:p w:rsidR="004D699B" w:rsidRPr="00C42FAF" w:rsidRDefault="004D699B" w:rsidP="00F475F8">
            <w:pPr>
              <w:rPr>
                <w:sz w:val="24"/>
              </w:rPr>
            </w:pPr>
          </w:p>
        </w:tc>
      </w:tr>
      <w:tr w:rsidR="004D699B" w:rsidRPr="00C42FAF" w:rsidTr="00F475F8">
        <w:trPr>
          <w:trHeight w:val="142"/>
        </w:trPr>
        <w:tc>
          <w:tcPr>
            <w:tcW w:w="1640" w:type="dxa"/>
            <w:tcBorders>
              <w:top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 xml:space="preserve">Русский язык </w:t>
            </w:r>
          </w:p>
        </w:tc>
        <w:tc>
          <w:tcPr>
            <w:tcW w:w="1096" w:type="dxa"/>
            <w:vMerge w:val="restart"/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>2018-2019уч. г</w:t>
            </w:r>
          </w:p>
        </w:tc>
        <w:tc>
          <w:tcPr>
            <w:tcW w:w="6835" w:type="dxa"/>
            <w:tcBorders>
              <w:right w:val="single" w:sz="4" w:space="0" w:color="auto"/>
            </w:tcBorders>
          </w:tcPr>
          <w:p w:rsidR="004D699B" w:rsidRPr="00C42FAF" w:rsidRDefault="004D699B" w:rsidP="00F475F8">
            <w:pPr>
              <w:shd w:val="clear" w:color="auto" w:fill="FFFFFF"/>
              <w:rPr>
                <w:sz w:val="24"/>
                <w:szCs w:val="26"/>
              </w:rPr>
            </w:pPr>
            <w:r w:rsidRPr="00C42FAF">
              <w:rPr>
                <w:sz w:val="24"/>
                <w:szCs w:val="26"/>
              </w:rPr>
              <w:t xml:space="preserve">Выявлено не соответствие результатам по русскому языку за 2018-2019 уч. г. Результат ВПР завышен. Необходимо рассмотреть критерии оценивания  и оценочные материалы по предмету русский язык. </w:t>
            </w:r>
          </w:p>
          <w:p w:rsidR="004D699B" w:rsidRPr="00C42FAF" w:rsidRDefault="004D699B" w:rsidP="00F475F8">
            <w:pPr>
              <w:rPr>
                <w:sz w:val="24"/>
              </w:rPr>
            </w:pPr>
          </w:p>
        </w:tc>
      </w:tr>
      <w:tr w:rsidR="004D699B" w:rsidRPr="00C42FAF" w:rsidTr="00F475F8">
        <w:trPr>
          <w:trHeight w:val="1175"/>
        </w:trPr>
        <w:tc>
          <w:tcPr>
            <w:tcW w:w="1640" w:type="dxa"/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>Математика</w:t>
            </w:r>
          </w:p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 xml:space="preserve"> </w:t>
            </w:r>
          </w:p>
          <w:p w:rsidR="004D699B" w:rsidRPr="00C42FAF" w:rsidRDefault="004D699B" w:rsidP="00F475F8">
            <w:pPr>
              <w:rPr>
                <w:sz w:val="24"/>
              </w:rPr>
            </w:pPr>
          </w:p>
        </w:tc>
        <w:tc>
          <w:tcPr>
            <w:tcW w:w="1096" w:type="dxa"/>
            <w:vMerge/>
          </w:tcPr>
          <w:p w:rsidR="004D699B" w:rsidRPr="00C42FAF" w:rsidRDefault="004D699B" w:rsidP="00F475F8">
            <w:pPr>
              <w:rPr>
                <w:sz w:val="24"/>
              </w:rPr>
            </w:pPr>
          </w:p>
        </w:tc>
        <w:tc>
          <w:tcPr>
            <w:tcW w:w="6835" w:type="dxa"/>
            <w:tcBorders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 xml:space="preserve">Работу выполняли 26 обучающихся, из них 7 %  (2ч) детей с работой не справились. Качество выполненной работы составило 70 %. Результаты не соответствуют  показателям класса по математике. </w:t>
            </w:r>
          </w:p>
          <w:p w:rsidR="004D699B" w:rsidRPr="00C42FAF" w:rsidRDefault="004D699B" w:rsidP="00F475F8">
            <w:pPr>
              <w:rPr>
                <w:sz w:val="24"/>
              </w:rPr>
            </w:pPr>
          </w:p>
        </w:tc>
      </w:tr>
      <w:tr w:rsidR="004D699B" w:rsidRPr="00C42FAF" w:rsidTr="00F475F8">
        <w:trPr>
          <w:trHeight w:val="142"/>
        </w:trPr>
        <w:tc>
          <w:tcPr>
            <w:tcW w:w="1640" w:type="dxa"/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>Окружающий мир</w:t>
            </w:r>
          </w:p>
        </w:tc>
        <w:tc>
          <w:tcPr>
            <w:tcW w:w="1096" w:type="dxa"/>
            <w:vMerge/>
            <w:tcBorders>
              <w:bottom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</w:rPr>
            </w:pPr>
          </w:p>
        </w:tc>
        <w:tc>
          <w:tcPr>
            <w:tcW w:w="6835" w:type="dxa"/>
            <w:tcBorders>
              <w:right w:val="single" w:sz="4" w:space="0" w:color="auto"/>
            </w:tcBorders>
          </w:tcPr>
          <w:p w:rsidR="004D699B" w:rsidRPr="00C42FAF" w:rsidRDefault="004D699B" w:rsidP="00F475F8">
            <w:pPr>
              <w:shd w:val="clear" w:color="auto" w:fill="FFFFFF"/>
              <w:rPr>
                <w:sz w:val="24"/>
                <w:szCs w:val="26"/>
              </w:rPr>
            </w:pPr>
            <w:r w:rsidRPr="00C42FAF">
              <w:rPr>
                <w:sz w:val="24"/>
                <w:szCs w:val="26"/>
              </w:rPr>
              <w:t>Выявлено несоответствие отметок, полученных по результатам выполнения ВПР по  окружающему миру за 2017-2018 уч. г. Результат ВПР завышен. Необходимо рассмотреть критерии оценивания  и оценочные материалы по предмету окружающий мир.</w:t>
            </w:r>
          </w:p>
          <w:p w:rsidR="004D699B" w:rsidRPr="00C42FAF" w:rsidRDefault="004D699B" w:rsidP="00F475F8">
            <w:pPr>
              <w:rPr>
                <w:sz w:val="24"/>
              </w:rPr>
            </w:pPr>
          </w:p>
        </w:tc>
      </w:tr>
      <w:tr w:rsidR="004D699B" w:rsidRPr="00C42FAF" w:rsidTr="00F475F8">
        <w:trPr>
          <w:trHeight w:val="1831"/>
        </w:trPr>
        <w:tc>
          <w:tcPr>
            <w:tcW w:w="1640" w:type="dxa"/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 xml:space="preserve">Русский язык 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>2019-2020уч. г</w:t>
            </w:r>
          </w:p>
        </w:tc>
        <w:tc>
          <w:tcPr>
            <w:tcW w:w="6835" w:type="dxa"/>
            <w:tcBorders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>Работу выполняли 31обучающийся.  Все дети справились с работой на базовом и повышенном уровне. Качество выполненной работы составило 46 %,  что соответствует показателям класса по русскому языку. 24% не справились с работой</w:t>
            </w:r>
          </w:p>
          <w:p w:rsidR="004D699B" w:rsidRPr="00C42FAF" w:rsidRDefault="004D699B" w:rsidP="00F475F8">
            <w:pPr>
              <w:rPr>
                <w:sz w:val="24"/>
              </w:rPr>
            </w:pPr>
          </w:p>
        </w:tc>
      </w:tr>
      <w:tr w:rsidR="004D699B" w:rsidRPr="00C42FAF" w:rsidTr="00F475F8">
        <w:trPr>
          <w:trHeight w:val="142"/>
        </w:trPr>
        <w:tc>
          <w:tcPr>
            <w:tcW w:w="1640" w:type="dxa"/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>Математика</w:t>
            </w:r>
          </w:p>
        </w:tc>
        <w:tc>
          <w:tcPr>
            <w:tcW w:w="1096" w:type="dxa"/>
            <w:vMerge/>
          </w:tcPr>
          <w:p w:rsidR="004D699B" w:rsidRPr="00C42FAF" w:rsidRDefault="004D699B" w:rsidP="00F475F8">
            <w:pPr>
              <w:rPr>
                <w:sz w:val="24"/>
              </w:rPr>
            </w:pPr>
          </w:p>
        </w:tc>
        <w:tc>
          <w:tcPr>
            <w:tcW w:w="6835" w:type="dxa"/>
            <w:tcBorders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 xml:space="preserve">Работу выполняли31обучающийся., из них 22 %   детей с работой не справились. Качество выполненной работы составило 48 %. Результаты не соответствуют  показателям класса по математике. </w:t>
            </w:r>
          </w:p>
          <w:p w:rsidR="004D699B" w:rsidRPr="00C42FAF" w:rsidRDefault="004D699B" w:rsidP="00F475F8">
            <w:pPr>
              <w:rPr>
                <w:sz w:val="24"/>
              </w:rPr>
            </w:pPr>
          </w:p>
        </w:tc>
      </w:tr>
      <w:tr w:rsidR="004D699B" w:rsidRPr="00C42FAF" w:rsidTr="00F475F8">
        <w:trPr>
          <w:trHeight w:val="142"/>
        </w:trPr>
        <w:tc>
          <w:tcPr>
            <w:tcW w:w="1640" w:type="dxa"/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 xml:space="preserve"> Окружающий мир </w:t>
            </w:r>
          </w:p>
        </w:tc>
        <w:tc>
          <w:tcPr>
            <w:tcW w:w="1096" w:type="dxa"/>
            <w:vMerge/>
          </w:tcPr>
          <w:p w:rsidR="004D699B" w:rsidRPr="00C42FAF" w:rsidRDefault="004D699B" w:rsidP="00F475F8">
            <w:pPr>
              <w:rPr>
                <w:sz w:val="24"/>
              </w:rPr>
            </w:pPr>
          </w:p>
        </w:tc>
        <w:tc>
          <w:tcPr>
            <w:tcW w:w="6835" w:type="dxa"/>
            <w:tcBorders>
              <w:right w:val="single" w:sz="4" w:space="0" w:color="auto"/>
            </w:tcBorders>
          </w:tcPr>
          <w:p w:rsidR="004D699B" w:rsidRPr="00C42FAF" w:rsidRDefault="004D699B" w:rsidP="00F475F8">
            <w:pPr>
              <w:rPr>
                <w:sz w:val="24"/>
              </w:rPr>
            </w:pPr>
            <w:r w:rsidRPr="00C42FAF">
              <w:rPr>
                <w:sz w:val="24"/>
              </w:rPr>
              <w:t>Работу выполняли31обучающийся. Качество выполненной работы составило 71 %. Результаты соответствуют  показателям класса</w:t>
            </w:r>
          </w:p>
          <w:p w:rsidR="004D699B" w:rsidRPr="00C42FAF" w:rsidRDefault="004D699B" w:rsidP="00F475F8">
            <w:pPr>
              <w:rPr>
                <w:sz w:val="24"/>
              </w:rPr>
            </w:pPr>
          </w:p>
        </w:tc>
      </w:tr>
    </w:tbl>
    <w:p w:rsidR="004D699B" w:rsidRPr="00C42FAF" w:rsidRDefault="004D699B" w:rsidP="004D699B">
      <w:pPr>
        <w:rPr>
          <w:sz w:val="24"/>
        </w:rPr>
      </w:pPr>
    </w:p>
    <w:p w:rsidR="004D699B" w:rsidRPr="00C42FAF" w:rsidRDefault="004D699B" w:rsidP="004D699B">
      <w:pPr>
        <w:rPr>
          <w:b/>
          <w:sz w:val="24"/>
          <w:szCs w:val="24"/>
          <w:u w:val="single"/>
        </w:rPr>
      </w:pPr>
      <w:r w:rsidRPr="00C42FAF">
        <w:rPr>
          <w:b/>
          <w:sz w:val="24"/>
          <w:szCs w:val="24"/>
          <w:u w:val="single"/>
        </w:rPr>
        <w:t>Мониторинг ВПР в 5 классах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2126"/>
        <w:gridCol w:w="993"/>
        <w:gridCol w:w="992"/>
        <w:gridCol w:w="850"/>
        <w:gridCol w:w="851"/>
        <w:gridCol w:w="709"/>
        <w:gridCol w:w="850"/>
      </w:tblGrid>
      <w:tr w:rsidR="004D699B" w:rsidRPr="00C42FAF" w:rsidTr="00F475F8">
        <w:tc>
          <w:tcPr>
            <w:tcW w:w="1702" w:type="dxa"/>
            <w:vMerge w:val="restart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vMerge w:val="restart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993" w:type="dxa"/>
            <w:vMerge w:val="restart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252" w:type="dxa"/>
            <w:gridSpan w:val="5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%  оценок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% качества</w:t>
            </w:r>
          </w:p>
        </w:tc>
      </w:tr>
      <w:tr w:rsidR="004D699B" w:rsidRPr="00C42FAF" w:rsidTr="00F475F8">
        <w:tc>
          <w:tcPr>
            <w:tcW w:w="1702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2016-2017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43%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2017-2018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17%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37%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2018-2019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38%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tabs>
                <w:tab w:val="center" w:pos="246"/>
              </w:tabs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ab/>
              <w:t>31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38%</w:t>
            </w:r>
          </w:p>
        </w:tc>
      </w:tr>
      <w:tr w:rsidR="004D699B" w:rsidRPr="00C42FAF" w:rsidTr="00F475F8">
        <w:tc>
          <w:tcPr>
            <w:tcW w:w="1702" w:type="dxa"/>
            <w:vMerge w:val="restart"/>
          </w:tcPr>
          <w:p w:rsidR="004D699B" w:rsidRPr="00C42FAF" w:rsidRDefault="004D699B" w:rsidP="00F475F8">
            <w:pPr>
              <w:spacing w:before="60" w:after="75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2016-2017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35%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57%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2017-2018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41%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30%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2018-2019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38%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49%</w:t>
            </w:r>
          </w:p>
        </w:tc>
      </w:tr>
      <w:tr w:rsidR="004D699B" w:rsidRPr="00C42FAF" w:rsidTr="00F475F8">
        <w:tc>
          <w:tcPr>
            <w:tcW w:w="1702" w:type="dxa"/>
            <w:vMerge w:val="restart"/>
          </w:tcPr>
          <w:p w:rsidR="004D699B" w:rsidRPr="00C42FAF" w:rsidRDefault="004D699B" w:rsidP="00F475F8">
            <w:pPr>
              <w:spacing w:before="60" w:after="75"/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2016-2017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31%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55%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2017-2018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33%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50%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2018-2019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43%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75%</w:t>
            </w:r>
          </w:p>
        </w:tc>
      </w:tr>
      <w:tr w:rsidR="004D699B" w:rsidRPr="00C42FAF" w:rsidTr="00F475F8">
        <w:tc>
          <w:tcPr>
            <w:tcW w:w="1702" w:type="dxa"/>
            <w:vMerge w:val="restart"/>
          </w:tcPr>
          <w:p w:rsidR="004D699B" w:rsidRPr="00C42FAF" w:rsidRDefault="004D699B" w:rsidP="00F475F8">
            <w:pPr>
              <w:spacing w:before="60" w:after="75"/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2016-2017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32%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26%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2017-2018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53%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52%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2018-2019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26%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40%</w:t>
            </w:r>
          </w:p>
        </w:tc>
      </w:tr>
    </w:tbl>
    <w:p w:rsidR="004D699B" w:rsidRPr="00C42FAF" w:rsidRDefault="004D699B" w:rsidP="004D699B">
      <w:pPr>
        <w:rPr>
          <w:b/>
          <w:sz w:val="24"/>
          <w:szCs w:val="24"/>
        </w:rPr>
      </w:pPr>
    </w:p>
    <w:p w:rsidR="004D699B" w:rsidRPr="00C42FAF" w:rsidRDefault="004D699B" w:rsidP="004D699B">
      <w:pPr>
        <w:rPr>
          <w:b/>
          <w:sz w:val="24"/>
          <w:szCs w:val="24"/>
          <w:u w:val="single"/>
        </w:rPr>
      </w:pPr>
    </w:p>
    <w:p w:rsidR="004D699B" w:rsidRPr="00C42FAF" w:rsidRDefault="004D699B" w:rsidP="004D699B">
      <w:pPr>
        <w:rPr>
          <w:b/>
          <w:sz w:val="24"/>
          <w:szCs w:val="24"/>
          <w:u w:val="single"/>
        </w:rPr>
      </w:pPr>
    </w:p>
    <w:p w:rsidR="004D699B" w:rsidRPr="00C42FAF" w:rsidRDefault="004D699B" w:rsidP="004D699B">
      <w:pPr>
        <w:rPr>
          <w:b/>
          <w:sz w:val="24"/>
          <w:szCs w:val="24"/>
          <w:u w:val="single"/>
        </w:rPr>
      </w:pPr>
    </w:p>
    <w:p w:rsidR="004D699B" w:rsidRPr="00C42FAF" w:rsidRDefault="004D699B" w:rsidP="004D699B">
      <w:pPr>
        <w:rPr>
          <w:b/>
          <w:sz w:val="24"/>
          <w:szCs w:val="24"/>
          <w:u w:val="single"/>
        </w:rPr>
      </w:pPr>
    </w:p>
    <w:p w:rsidR="004D699B" w:rsidRPr="00C42FAF" w:rsidRDefault="004D699B" w:rsidP="004D699B">
      <w:pPr>
        <w:rPr>
          <w:b/>
          <w:sz w:val="24"/>
          <w:szCs w:val="24"/>
          <w:u w:val="single"/>
        </w:rPr>
      </w:pPr>
    </w:p>
    <w:p w:rsidR="004D699B" w:rsidRPr="00C42FAF" w:rsidRDefault="004D699B" w:rsidP="004D699B">
      <w:pPr>
        <w:rPr>
          <w:b/>
          <w:sz w:val="24"/>
          <w:szCs w:val="24"/>
          <w:u w:val="single"/>
        </w:rPr>
      </w:pPr>
      <w:r w:rsidRPr="00C42FAF">
        <w:rPr>
          <w:b/>
          <w:sz w:val="24"/>
          <w:szCs w:val="24"/>
          <w:u w:val="single"/>
        </w:rPr>
        <w:t>Мониторинг  ВПР в 6 классах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2126"/>
        <w:gridCol w:w="993"/>
        <w:gridCol w:w="992"/>
        <w:gridCol w:w="850"/>
        <w:gridCol w:w="851"/>
        <w:gridCol w:w="709"/>
        <w:gridCol w:w="850"/>
      </w:tblGrid>
      <w:tr w:rsidR="004D699B" w:rsidRPr="00C42FAF" w:rsidTr="00F475F8">
        <w:tc>
          <w:tcPr>
            <w:tcW w:w="1702" w:type="dxa"/>
            <w:vMerge w:val="restart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vMerge w:val="restart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Количество оценок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%</w:t>
            </w:r>
            <w:r w:rsidRPr="00C42FAF">
              <w:rPr>
                <w:b/>
                <w:sz w:val="24"/>
                <w:szCs w:val="24"/>
              </w:rPr>
              <w:br/>
              <w:t xml:space="preserve"> качества</w:t>
            </w:r>
          </w:p>
        </w:tc>
      </w:tr>
      <w:tr w:rsidR="004D699B" w:rsidRPr="00C42FAF" w:rsidTr="00F475F8">
        <w:tc>
          <w:tcPr>
            <w:tcW w:w="1702" w:type="dxa"/>
            <w:vMerge w:val="restart"/>
          </w:tcPr>
          <w:p w:rsidR="004D699B" w:rsidRPr="00C42FAF" w:rsidRDefault="004D699B" w:rsidP="00F475F8">
            <w:pPr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2017-2018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46%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39%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2018-2019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11%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37%</w:t>
            </w:r>
          </w:p>
        </w:tc>
      </w:tr>
      <w:tr w:rsidR="004D699B" w:rsidRPr="00C42FAF" w:rsidTr="00F475F8">
        <w:tc>
          <w:tcPr>
            <w:tcW w:w="1702" w:type="dxa"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2019-2020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13%</w:t>
            </w:r>
          </w:p>
        </w:tc>
      </w:tr>
      <w:tr w:rsidR="004D699B" w:rsidRPr="00C42FAF" w:rsidTr="00F475F8">
        <w:tc>
          <w:tcPr>
            <w:tcW w:w="1702" w:type="dxa"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tabs>
                <w:tab w:val="center" w:pos="246"/>
              </w:tabs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ab/>
              <w:t>31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38%</w:t>
            </w:r>
          </w:p>
        </w:tc>
      </w:tr>
      <w:tr w:rsidR="004D699B" w:rsidRPr="00C42FAF" w:rsidTr="00F475F8">
        <w:tc>
          <w:tcPr>
            <w:tcW w:w="1702" w:type="dxa"/>
            <w:vMerge w:val="restart"/>
          </w:tcPr>
          <w:p w:rsidR="004D699B" w:rsidRPr="00C42FAF" w:rsidRDefault="004D699B" w:rsidP="00F475F8">
            <w:pPr>
              <w:spacing w:before="60" w:after="75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2017-2018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41%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38%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2018-2019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19%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35%</w:t>
            </w:r>
          </w:p>
        </w:tc>
      </w:tr>
      <w:tr w:rsidR="004D699B" w:rsidRPr="00C42FAF" w:rsidTr="00F475F8">
        <w:tc>
          <w:tcPr>
            <w:tcW w:w="1702" w:type="dxa"/>
            <w:vMerge w:val="restart"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2018-2019</w:t>
            </w:r>
          </w:p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2019-2020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33%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36%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46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75%</w:t>
            </w:r>
          </w:p>
        </w:tc>
      </w:tr>
      <w:tr w:rsidR="004D699B" w:rsidRPr="00C42FAF" w:rsidTr="00F475F8">
        <w:tc>
          <w:tcPr>
            <w:tcW w:w="1702" w:type="dxa"/>
            <w:vMerge w:val="restart"/>
          </w:tcPr>
          <w:p w:rsidR="004D699B" w:rsidRPr="00C42FAF" w:rsidRDefault="004D699B" w:rsidP="00F475F8">
            <w:pPr>
              <w:spacing w:before="60" w:after="75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2018-2019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15%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84%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2019-2020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50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40%</w:t>
            </w:r>
          </w:p>
        </w:tc>
      </w:tr>
      <w:tr w:rsidR="004D699B" w:rsidRPr="00C42FAF" w:rsidTr="00F475F8">
        <w:tc>
          <w:tcPr>
            <w:tcW w:w="1702" w:type="dxa"/>
            <w:vMerge w:val="restart"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2018-2019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15%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57%</w:t>
            </w:r>
          </w:p>
        </w:tc>
      </w:tr>
    </w:tbl>
    <w:p w:rsidR="004D699B" w:rsidRPr="00C42FAF" w:rsidRDefault="004D699B" w:rsidP="004D699B">
      <w:pPr>
        <w:rPr>
          <w:b/>
          <w:sz w:val="24"/>
          <w:szCs w:val="24"/>
          <w:u w:val="single"/>
        </w:rPr>
      </w:pPr>
    </w:p>
    <w:p w:rsidR="004D699B" w:rsidRPr="00C42FAF" w:rsidRDefault="004D699B" w:rsidP="004D699B">
      <w:pPr>
        <w:rPr>
          <w:b/>
          <w:sz w:val="24"/>
          <w:szCs w:val="24"/>
          <w:u w:val="single"/>
        </w:rPr>
      </w:pPr>
    </w:p>
    <w:p w:rsidR="004D699B" w:rsidRPr="00C42FAF" w:rsidRDefault="004D699B" w:rsidP="004D699B">
      <w:pPr>
        <w:rPr>
          <w:b/>
          <w:sz w:val="24"/>
          <w:szCs w:val="24"/>
          <w:u w:val="single"/>
        </w:rPr>
      </w:pPr>
      <w:r w:rsidRPr="00C42FAF">
        <w:rPr>
          <w:b/>
          <w:sz w:val="24"/>
          <w:szCs w:val="24"/>
          <w:u w:val="single"/>
        </w:rPr>
        <w:t>Мониторинг  ВПР в 7 классах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2126"/>
        <w:gridCol w:w="993"/>
        <w:gridCol w:w="992"/>
        <w:gridCol w:w="850"/>
        <w:gridCol w:w="851"/>
        <w:gridCol w:w="709"/>
        <w:gridCol w:w="850"/>
      </w:tblGrid>
      <w:tr w:rsidR="004D699B" w:rsidRPr="00C42FAF" w:rsidTr="00F475F8">
        <w:tc>
          <w:tcPr>
            <w:tcW w:w="1702" w:type="dxa"/>
            <w:vMerge w:val="restart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vMerge w:val="restart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Количество оценок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%</w:t>
            </w:r>
            <w:r w:rsidRPr="00C42FAF">
              <w:rPr>
                <w:b/>
                <w:sz w:val="24"/>
                <w:szCs w:val="24"/>
              </w:rPr>
              <w:br/>
              <w:t xml:space="preserve"> качества</w:t>
            </w:r>
          </w:p>
        </w:tc>
      </w:tr>
      <w:tr w:rsidR="004D699B" w:rsidRPr="00C42FAF" w:rsidTr="00F475F8">
        <w:tc>
          <w:tcPr>
            <w:tcW w:w="1702" w:type="dxa"/>
            <w:vMerge w:val="restart"/>
          </w:tcPr>
          <w:p w:rsidR="004D699B" w:rsidRPr="00C42FAF" w:rsidRDefault="004D699B" w:rsidP="00F475F8">
            <w:pPr>
              <w:spacing w:before="60" w:after="75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2018-2019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12%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42%</w:t>
            </w:r>
          </w:p>
        </w:tc>
      </w:tr>
      <w:tr w:rsidR="004D699B" w:rsidRPr="00C42FAF" w:rsidTr="00F475F8">
        <w:tc>
          <w:tcPr>
            <w:tcW w:w="1702" w:type="dxa"/>
            <w:vMerge w:val="restart"/>
          </w:tcPr>
          <w:p w:rsidR="004D699B" w:rsidRPr="00C42FAF" w:rsidRDefault="004D699B" w:rsidP="00F475F8">
            <w:pPr>
              <w:spacing w:before="60" w:after="75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2017-2018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33%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64%</w:t>
            </w:r>
          </w:p>
        </w:tc>
      </w:tr>
      <w:tr w:rsidR="004D699B" w:rsidRPr="00C42FAF" w:rsidTr="00F475F8">
        <w:tc>
          <w:tcPr>
            <w:tcW w:w="1702" w:type="dxa"/>
            <w:vMerge w:val="restart"/>
          </w:tcPr>
          <w:p w:rsidR="004D699B" w:rsidRPr="00C42FAF" w:rsidRDefault="004D699B" w:rsidP="00F475F8">
            <w:pPr>
              <w:spacing w:before="60" w:after="75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2018-2019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 xml:space="preserve">Результат ВПР 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26%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44%</w:t>
            </w:r>
          </w:p>
        </w:tc>
      </w:tr>
      <w:tr w:rsidR="004D699B" w:rsidRPr="00C42FAF" w:rsidTr="00F475F8">
        <w:tc>
          <w:tcPr>
            <w:tcW w:w="1702" w:type="dxa"/>
            <w:vMerge w:val="restart"/>
          </w:tcPr>
          <w:p w:rsidR="004D699B" w:rsidRPr="00C42FAF" w:rsidRDefault="004D699B" w:rsidP="00F475F8">
            <w:pPr>
              <w:spacing w:before="60" w:after="75"/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2018-2019</w:t>
            </w: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Результат ВПР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b/>
                <w:sz w:val="24"/>
                <w:szCs w:val="24"/>
              </w:rPr>
            </w:pPr>
            <w:r w:rsidRPr="00C42FAF">
              <w:rPr>
                <w:b/>
                <w:sz w:val="24"/>
                <w:szCs w:val="24"/>
              </w:rPr>
              <w:t>27%</w:t>
            </w:r>
          </w:p>
        </w:tc>
      </w:tr>
      <w:tr w:rsidR="004D699B" w:rsidRPr="00C42FAF" w:rsidTr="00F475F8">
        <w:tc>
          <w:tcPr>
            <w:tcW w:w="1702" w:type="dxa"/>
            <w:vMerge/>
          </w:tcPr>
          <w:p w:rsidR="004D699B" w:rsidRPr="00C42FAF" w:rsidRDefault="004D699B" w:rsidP="00F475F8">
            <w:pPr>
              <w:spacing w:before="60" w:after="7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Итоговая (годовая оценка)</w:t>
            </w:r>
          </w:p>
        </w:tc>
        <w:tc>
          <w:tcPr>
            <w:tcW w:w="993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33%</w:t>
            </w:r>
          </w:p>
        </w:tc>
      </w:tr>
    </w:tbl>
    <w:p w:rsidR="004D699B" w:rsidRPr="00C42FAF" w:rsidRDefault="004D699B" w:rsidP="004D699B">
      <w:pPr>
        <w:rPr>
          <w:b/>
          <w:sz w:val="24"/>
          <w:szCs w:val="24"/>
        </w:rPr>
      </w:pPr>
    </w:p>
    <w:p w:rsidR="004D699B" w:rsidRPr="00C42FAF" w:rsidRDefault="004D699B" w:rsidP="004D699B">
      <w:pPr>
        <w:shd w:val="clear" w:color="auto" w:fill="FFFFFF"/>
        <w:rPr>
          <w:b/>
          <w:sz w:val="26"/>
          <w:szCs w:val="26"/>
        </w:rPr>
      </w:pPr>
      <w:r w:rsidRPr="00C42FAF">
        <w:rPr>
          <w:b/>
          <w:sz w:val="26"/>
          <w:szCs w:val="26"/>
        </w:rPr>
        <w:t>Выводы:</w:t>
      </w:r>
    </w:p>
    <w:p w:rsidR="004D699B" w:rsidRPr="00C42FAF" w:rsidRDefault="004D699B" w:rsidP="004D699B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C42FAF">
        <w:rPr>
          <w:rFonts w:ascii="Times New Roman" w:hAnsi="Times New Roman"/>
          <w:sz w:val="26"/>
          <w:szCs w:val="26"/>
        </w:rPr>
        <w:t>Обучающиеся 5,6, 7 классов в целом справились с предложенными работами и показали удовлетворительный уровень достижения предметных результатов.</w:t>
      </w:r>
    </w:p>
    <w:p w:rsidR="004D699B" w:rsidRPr="00C42FAF" w:rsidRDefault="004D699B" w:rsidP="004D699B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C42FAF">
        <w:rPr>
          <w:rFonts w:ascii="Times New Roman" w:hAnsi="Times New Roman"/>
          <w:sz w:val="26"/>
          <w:szCs w:val="26"/>
        </w:rPr>
        <w:t xml:space="preserve">Результаты работ по языку, математике, истории, географии  требуют анализа  и обсуждения </w:t>
      </w:r>
      <w:proofErr w:type="gramStart"/>
      <w:r w:rsidRPr="00C42FAF">
        <w:rPr>
          <w:rFonts w:ascii="Times New Roman" w:hAnsi="Times New Roman"/>
          <w:sz w:val="26"/>
          <w:szCs w:val="26"/>
        </w:rPr>
        <w:t>на</w:t>
      </w:r>
      <w:proofErr w:type="gramEnd"/>
      <w:r w:rsidRPr="00C42FAF">
        <w:rPr>
          <w:rFonts w:ascii="Times New Roman" w:hAnsi="Times New Roman"/>
          <w:sz w:val="26"/>
          <w:szCs w:val="26"/>
        </w:rPr>
        <w:t xml:space="preserve">  предметных ШМО.</w:t>
      </w:r>
    </w:p>
    <w:p w:rsidR="004D699B" w:rsidRPr="00C42FAF" w:rsidRDefault="004D699B" w:rsidP="004D699B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C42FAF">
        <w:rPr>
          <w:rFonts w:ascii="Times New Roman" w:hAnsi="Times New Roman"/>
          <w:sz w:val="26"/>
          <w:szCs w:val="26"/>
        </w:rPr>
        <w:lastRenderedPageBreak/>
        <w:t xml:space="preserve"> В 2020 году выявлено несоответствие отметок, полученных по результатам выполнения ВПР по  истории, биологии, </w:t>
      </w:r>
      <w:proofErr w:type="spellStart"/>
      <w:r w:rsidRPr="00C42FAF">
        <w:rPr>
          <w:rFonts w:ascii="Times New Roman" w:hAnsi="Times New Roman"/>
          <w:sz w:val="26"/>
          <w:szCs w:val="26"/>
        </w:rPr>
        <w:t>математике</w:t>
      </w:r>
      <w:proofErr w:type="gramStart"/>
      <w:r w:rsidRPr="00C42FAF">
        <w:rPr>
          <w:rFonts w:ascii="Times New Roman" w:hAnsi="Times New Roman"/>
          <w:sz w:val="26"/>
          <w:szCs w:val="26"/>
        </w:rPr>
        <w:t>.Э</w:t>
      </w:r>
      <w:proofErr w:type="gramEnd"/>
      <w:r w:rsidRPr="00C42FAF">
        <w:rPr>
          <w:rFonts w:ascii="Times New Roman" w:hAnsi="Times New Roman"/>
          <w:sz w:val="26"/>
          <w:szCs w:val="26"/>
        </w:rPr>
        <w:t>то</w:t>
      </w:r>
      <w:proofErr w:type="spellEnd"/>
      <w:r w:rsidRPr="00C42FAF">
        <w:rPr>
          <w:rFonts w:ascii="Times New Roman" w:hAnsi="Times New Roman"/>
          <w:sz w:val="26"/>
          <w:szCs w:val="26"/>
        </w:rPr>
        <w:t xml:space="preserve"> объясняется тем что работы выполнялись за предыдущий год обучения.  Они  существенно ниже четвертных и годовых отметок по этим предметам. Необходимо рассмотреть критерии</w:t>
      </w:r>
      <w:proofErr w:type="gramStart"/>
      <w:r w:rsidRPr="00C42FAF">
        <w:rPr>
          <w:rFonts w:ascii="Times New Roman" w:hAnsi="Times New Roman"/>
          <w:sz w:val="26"/>
          <w:szCs w:val="26"/>
        </w:rPr>
        <w:t>.</w:t>
      </w:r>
      <w:proofErr w:type="gramEnd"/>
      <w:r w:rsidRPr="00C42FA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42FAF">
        <w:rPr>
          <w:rFonts w:ascii="Times New Roman" w:hAnsi="Times New Roman"/>
          <w:sz w:val="26"/>
          <w:szCs w:val="26"/>
        </w:rPr>
        <w:t>о</w:t>
      </w:r>
      <w:proofErr w:type="gramEnd"/>
      <w:r w:rsidRPr="00C42FAF">
        <w:rPr>
          <w:rFonts w:ascii="Times New Roman" w:hAnsi="Times New Roman"/>
          <w:sz w:val="26"/>
          <w:szCs w:val="26"/>
        </w:rPr>
        <w:t>ценивания  и оценочные материалы по предметам.</w:t>
      </w:r>
    </w:p>
    <w:p w:rsidR="004D699B" w:rsidRPr="00C42FAF" w:rsidRDefault="004D699B" w:rsidP="004D699B">
      <w:pPr>
        <w:pStyle w:val="a3"/>
        <w:widowControl w:val="0"/>
        <w:shd w:val="clear" w:color="auto" w:fill="FFFFFF"/>
        <w:autoSpaceDE w:val="0"/>
        <w:autoSpaceDN w:val="0"/>
        <w:ind w:left="765"/>
        <w:contextualSpacing w:val="0"/>
        <w:rPr>
          <w:rFonts w:ascii="Times New Roman" w:hAnsi="Times New Roman"/>
          <w:sz w:val="26"/>
          <w:szCs w:val="26"/>
        </w:rPr>
      </w:pPr>
    </w:p>
    <w:p w:rsidR="004D699B" w:rsidRPr="00C42FAF" w:rsidRDefault="004D699B" w:rsidP="004D699B">
      <w:pPr>
        <w:pStyle w:val="a3"/>
        <w:shd w:val="clear" w:color="auto" w:fill="FFFFFF"/>
        <w:ind w:left="435"/>
        <w:rPr>
          <w:rFonts w:ascii="Times New Roman" w:hAnsi="Times New Roman"/>
          <w:sz w:val="26"/>
          <w:szCs w:val="26"/>
        </w:rPr>
      </w:pPr>
    </w:p>
    <w:p w:rsidR="004D699B" w:rsidRPr="00C42FAF" w:rsidRDefault="004D699B" w:rsidP="004D699B">
      <w:pPr>
        <w:pStyle w:val="1"/>
        <w:tabs>
          <w:tab w:val="left" w:pos="1761"/>
          <w:tab w:val="left" w:pos="1762"/>
        </w:tabs>
        <w:spacing w:before="201"/>
        <w:rPr>
          <w:rFonts w:ascii="Times New Roman" w:hAnsi="Times New Roman" w:cs="Times New Roman"/>
          <w:sz w:val="26"/>
          <w:szCs w:val="26"/>
        </w:rPr>
      </w:pPr>
      <w:r w:rsidRPr="00C42FAF">
        <w:rPr>
          <w:rFonts w:ascii="Times New Roman" w:hAnsi="Times New Roman" w:cs="Times New Roman"/>
          <w:sz w:val="26"/>
          <w:szCs w:val="26"/>
        </w:rPr>
        <w:t>Рекомендации:</w:t>
      </w:r>
    </w:p>
    <w:p w:rsidR="004D699B" w:rsidRPr="00C42FAF" w:rsidRDefault="004D699B" w:rsidP="004D699B">
      <w:pPr>
        <w:shd w:val="clear" w:color="auto" w:fill="FFFFFF"/>
        <w:rPr>
          <w:sz w:val="26"/>
          <w:szCs w:val="26"/>
        </w:rPr>
      </w:pPr>
      <w:r w:rsidRPr="00C42FAF">
        <w:rPr>
          <w:sz w:val="26"/>
          <w:szCs w:val="26"/>
        </w:rPr>
        <w:t>На основании выявленных недочетов в подготовке учащихся необходимо:</w:t>
      </w:r>
    </w:p>
    <w:p w:rsidR="004D699B" w:rsidRPr="00C42FAF" w:rsidRDefault="004D699B" w:rsidP="004D699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C42FAF">
        <w:rPr>
          <w:rFonts w:ascii="Times New Roman" w:hAnsi="Times New Roman"/>
          <w:sz w:val="26"/>
          <w:szCs w:val="26"/>
        </w:rPr>
        <w:t>совершенствовать работу учителей-предметников в условиях новых форм проверки качества:</w:t>
      </w:r>
    </w:p>
    <w:p w:rsidR="004D699B" w:rsidRPr="00C42FAF" w:rsidRDefault="004D699B" w:rsidP="004D699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C42FAF">
        <w:rPr>
          <w:rFonts w:ascii="Times New Roman" w:hAnsi="Times New Roman"/>
          <w:sz w:val="26"/>
          <w:szCs w:val="26"/>
        </w:rPr>
        <w:t>выявить причины недостатков в подготовке учащихся и продумать пути и средства их устранения.</w:t>
      </w:r>
    </w:p>
    <w:p w:rsidR="004D699B" w:rsidRPr="00C42FAF" w:rsidRDefault="004D699B" w:rsidP="004D699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C42FAF">
        <w:rPr>
          <w:rFonts w:ascii="Times New Roman" w:hAnsi="Times New Roman"/>
          <w:sz w:val="26"/>
          <w:szCs w:val="26"/>
        </w:rPr>
        <w:t xml:space="preserve">при проведении текущих и итоговых проверок знаний учащихся чаще использовать материалы и инструментарий, используемые в рамках новой </w:t>
      </w:r>
      <w:proofErr w:type="gramStart"/>
      <w:r w:rsidRPr="00C42FAF">
        <w:rPr>
          <w:rFonts w:ascii="Times New Roman" w:hAnsi="Times New Roman"/>
          <w:sz w:val="26"/>
          <w:szCs w:val="26"/>
        </w:rPr>
        <w:t>формы проведения проверки качества знаний</w:t>
      </w:r>
      <w:proofErr w:type="gramEnd"/>
      <w:r w:rsidRPr="00C42FAF">
        <w:rPr>
          <w:rFonts w:ascii="Times New Roman" w:hAnsi="Times New Roman"/>
          <w:sz w:val="26"/>
          <w:szCs w:val="26"/>
        </w:rPr>
        <w:t>;</w:t>
      </w:r>
    </w:p>
    <w:p w:rsidR="004D699B" w:rsidRPr="00C42FAF" w:rsidRDefault="004D699B" w:rsidP="004D699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C42FAF">
        <w:rPr>
          <w:rFonts w:ascii="Times New Roman" w:hAnsi="Times New Roman"/>
          <w:sz w:val="26"/>
          <w:szCs w:val="26"/>
        </w:rPr>
        <w:t>больше внимания уделять не только отработке стандартных алгоритмов решения задач, но и формированию умений, применять знания для решения задач в несколько измененной или новой для ученика ситуации; чаще использовать задачи практического содержания;</w:t>
      </w:r>
    </w:p>
    <w:p w:rsidR="004D699B" w:rsidRPr="00C42FAF" w:rsidRDefault="004D699B" w:rsidP="004D699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C42FAF">
        <w:rPr>
          <w:rFonts w:ascii="Times New Roman" w:hAnsi="Times New Roman"/>
          <w:sz w:val="26"/>
          <w:szCs w:val="26"/>
        </w:rPr>
        <w:t xml:space="preserve">больше внимания уделять развитию </w:t>
      </w:r>
      <w:proofErr w:type="spellStart"/>
      <w:r w:rsidRPr="00C42FAF">
        <w:rPr>
          <w:rFonts w:ascii="Times New Roman" w:hAnsi="Times New Roman"/>
          <w:sz w:val="26"/>
          <w:szCs w:val="26"/>
        </w:rPr>
        <w:t>общеучебных</w:t>
      </w:r>
      <w:proofErr w:type="spellEnd"/>
      <w:r w:rsidRPr="00C42FAF">
        <w:rPr>
          <w:rFonts w:ascii="Times New Roman" w:hAnsi="Times New Roman"/>
          <w:sz w:val="26"/>
          <w:szCs w:val="26"/>
        </w:rPr>
        <w:t xml:space="preserve"> умений и навыков учащихся: умение находить и анализировать информацию, умение работать с различными источниками информации; умение найти более рациональный способ решения.</w:t>
      </w:r>
    </w:p>
    <w:p w:rsidR="004D699B" w:rsidRPr="00C42FAF" w:rsidRDefault="004D699B" w:rsidP="004D699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6"/>
          <w:szCs w:val="26"/>
        </w:rPr>
      </w:pPr>
      <w:r w:rsidRPr="00C42FAF">
        <w:rPr>
          <w:rFonts w:ascii="Times New Roman" w:hAnsi="Times New Roman"/>
          <w:sz w:val="26"/>
          <w:szCs w:val="26"/>
        </w:rPr>
        <w:t xml:space="preserve"> больше внимания уделять развитию самостоятельности мышления учащихся.</w:t>
      </w:r>
    </w:p>
    <w:p w:rsidR="004D699B" w:rsidRPr="00C42FAF" w:rsidRDefault="004D699B" w:rsidP="004D699B">
      <w:pPr>
        <w:ind w:left="765"/>
        <w:rPr>
          <w:sz w:val="24"/>
          <w:szCs w:val="24"/>
        </w:rPr>
      </w:pPr>
    </w:p>
    <w:p w:rsidR="004D699B" w:rsidRPr="00C42FAF" w:rsidRDefault="004D699B" w:rsidP="004D699B">
      <w:pPr>
        <w:rPr>
          <w:sz w:val="24"/>
          <w:szCs w:val="24"/>
        </w:rPr>
      </w:pPr>
    </w:p>
    <w:p w:rsidR="004D699B" w:rsidRPr="00C42FAF" w:rsidRDefault="004D699B" w:rsidP="004D699B">
      <w:pPr>
        <w:rPr>
          <w:b/>
          <w:sz w:val="24"/>
          <w:szCs w:val="24"/>
        </w:rPr>
      </w:pPr>
      <w:r w:rsidRPr="00C42FAF">
        <w:rPr>
          <w:sz w:val="24"/>
          <w:szCs w:val="24"/>
        </w:rPr>
        <w:br/>
      </w:r>
    </w:p>
    <w:p w:rsidR="004D699B" w:rsidRPr="00C42FAF" w:rsidRDefault="004D699B" w:rsidP="004D699B">
      <w:pPr>
        <w:rPr>
          <w:b/>
          <w:sz w:val="24"/>
          <w:szCs w:val="24"/>
          <w:u w:val="single"/>
        </w:rPr>
      </w:pPr>
    </w:p>
    <w:p w:rsidR="004D699B" w:rsidRPr="00C42FAF" w:rsidRDefault="004D699B" w:rsidP="004D699B">
      <w:pPr>
        <w:rPr>
          <w:b/>
          <w:sz w:val="24"/>
          <w:szCs w:val="24"/>
          <w:u w:val="single"/>
        </w:rPr>
      </w:pPr>
    </w:p>
    <w:p w:rsidR="004D699B" w:rsidRPr="00C42FAF" w:rsidRDefault="004D699B" w:rsidP="004D699B">
      <w:pPr>
        <w:rPr>
          <w:b/>
          <w:sz w:val="24"/>
          <w:szCs w:val="24"/>
          <w:u w:val="single"/>
        </w:rPr>
      </w:pPr>
    </w:p>
    <w:p w:rsidR="004D699B" w:rsidRPr="00C42FAF" w:rsidRDefault="004D699B" w:rsidP="004D699B">
      <w:pPr>
        <w:rPr>
          <w:b/>
          <w:sz w:val="24"/>
          <w:szCs w:val="24"/>
          <w:u w:val="single"/>
        </w:rPr>
      </w:pPr>
    </w:p>
    <w:p w:rsidR="004D699B" w:rsidRPr="00C42FAF" w:rsidRDefault="004D699B" w:rsidP="004D699B">
      <w:pPr>
        <w:rPr>
          <w:b/>
          <w:sz w:val="24"/>
          <w:szCs w:val="24"/>
          <w:u w:val="single"/>
        </w:rPr>
      </w:pPr>
    </w:p>
    <w:p w:rsidR="004D699B" w:rsidRPr="00C42FAF" w:rsidRDefault="004D699B" w:rsidP="004D699B">
      <w:pPr>
        <w:rPr>
          <w:b/>
          <w:sz w:val="24"/>
          <w:szCs w:val="24"/>
          <w:u w:val="single"/>
        </w:rPr>
      </w:pPr>
    </w:p>
    <w:p w:rsidR="004D699B" w:rsidRPr="00C42FAF" w:rsidRDefault="004D699B" w:rsidP="004D699B">
      <w:pPr>
        <w:rPr>
          <w:b/>
          <w:sz w:val="24"/>
          <w:szCs w:val="24"/>
          <w:u w:val="single"/>
        </w:rPr>
      </w:pPr>
    </w:p>
    <w:p w:rsidR="004D699B" w:rsidRPr="00C42FAF" w:rsidRDefault="004D699B" w:rsidP="004D699B">
      <w:pPr>
        <w:rPr>
          <w:b/>
          <w:sz w:val="24"/>
          <w:szCs w:val="24"/>
          <w:u w:val="single"/>
        </w:rPr>
      </w:pPr>
    </w:p>
    <w:p w:rsidR="004D699B" w:rsidRPr="00C42FAF" w:rsidRDefault="004D699B" w:rsidP="004D699B">
      <w:pPr>
        <w:rPr>
          <w:b/>
          <w:sz w:val="24"/>
          <w:szCs w:val="24"/>
          <w:u w:val="single"/>
        </w:rPr>
      </w:pPr>
    </w:p>
    <w:p w:rsidR="004D699B" w:rsidRPr="00C42FAF" w:rsidRDefault="004D699B" w:rsidP="004D699B">
      <w:pPr>
        <w:rPr>
          <w:b/>
          <w:sz w:val="24"/>
          <w:szCs w:val="24"/>
          <w:u w:val="single"/>
        </w:rPr>
      </w:pPr>
    </w:p>
    <w:p w:rsidR="004D699B" w:rsidRPr="00C42FAF" w:rsidRDefault="004D699B" w:rsidP="004D699B">
      <w:pPr>
        <w:tabs>
          <w:tab w:val="left" w:pos="4440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4D699B" w:rsidRPr="00C42FAF" w:rsidRDefault="004D699B" w:rsidP="004D699B">
      <w:pPr>
        <w:tabs>
          <w:tab w:val="left" w:pos="4440"/>
        </w:tabs>
        <w:jc w:val="center"/>
        <w:rPr>
          <w:b/>
          <w:sz w:val="24"/>
          <w:szCs w:val="24"/>
        </w:rPr>
      </w:pPr>
    </w:p>
    <w:p w:rsidR="004D699B" w:rsidRPr="00C42FAF" w:rsidRDefault="004D699B" w:rsidP="004D699B">
      <w:pPr>
        <w:tabs>
          <w:tab w:val="left" w:pos="4440"/>
        </w:tabs>
        <w:jc w:val="center"/>
        <w:rPr>
          <w:b/>
          <w:sz w:val="24"/>
          <w:szCs w:val="24"/>
        </w:rPr>
      </w:pPr>
    </w:p>
    <w:p w:rsidR="004D699B" w:rsidRPr="00C42FAF" w:rsidRDefault="004D699B" w:rsidP="004D699B">
      <w:pPr>
        <w:tabs>
          <w:tab w:val="left" w:pos="4440"/>
        </w:tabs>
        <w:jc w:val="center"/>
        <w:rPr>
          <w:b/>
          <w:sz w:val="24"/>
          <w:szCs w:val="24"/>
        </w:rPr>
      </w:pPr>
    </w:p>
    <w:p w:rsidR="004D699B" w:rsidRPr="00C42FAF" w:rsidRDefault="004D699B" w:rsidP="004D699B">
      <w:pPr>
        <w:tabs>
          <w:tab w:val="left" w:pos="4440"/>
        </w:tabs>
        <w:jc w:val="center"/>
        <w:rPr>
          <w:b/>
          <w:sz w:val="24"/>
          <w:szCs w:val="24"/>
        </w:rPr>
      </w:pPr>
    </w:p>
    <w:p w:rsidR="004D699B" w:rsidRPr="00C42FAF" w:rsidRDefault="004D699B" w:rsidP="004D699B">
      <w:pPr>
        <w:tabs>
          <w:tab w:val="left" w:pos="4440"/>
        </w:tabs>
        <w:jc w:val="center"/>
        <w:rPr>
          <w:b/>
          <w:sz w:val="24"/>
          <w:szCs w:val="24"/>
        </w:rPr>
      </w:pPr>
    </w:p>
    <w:p w:rsidR="004D699B" w:rsidRPr="00C42FAF" w:rsidRDefault="004D699B" w:rsidP="004D699B">
      <w:pPr>
        <w:tabs>
          <w:tab w:val="left" w:pos="4440"/>
        </w:tabs>
        <w:jc w:val="center"/>
        <w:rPr>
          <w:b/>
          <w:sz w:val="24"/>
          <w:szCs w:val="24"/>
        </w:rPr>
      </w:pPr>
    </w:p>
    <w:p w:rsidR="004D699B" w:rsidRPr="00C42FAF" w:rsidRDefault="004D699B" w:rsidP="004D699B">
      <w:pPr>
        <w:tabs>
          <w:tab w:val="left" w:pos="4440"/>
        </w:tabs>
        <w:jc w:val="center"/>
        <w:rPr>
          <w:b/>
          <w:sz w:val="24"/>
          <w:szCs w:val="24"/>
        </w:rPr>
      </w:pPr>
    </w:p>
    <w:p w:rsidR="004D699B" w:rsidRPr="00C42FAF" w:rsidRDefault="004D699B" w:rsidP="004D699B">
      <w:pPr>
        <w:tabs>
          <w:tab w:val="left" w:pos="4440"/>
        </w:tabs>
        <w:jc w:val="center"/>
        <w:rPr>
          <w:b/>
          <w:sz w:val="24"/>
          <w:szCs w:val="24"/>
        </w:rPr>
      </w:pPr>
    </w:p>
    <w:p w:rsidR="004D699B" w:rsidRPr="00C42FAF" w:rsidRDefault="004D699B" w:rsidP="004D699B">
      <w:pPr>
        <w:tabs>
          <w:tab w:val="left" w:pos="4440"/>
        </w:tabs>
        <w:jc w:val="center"/>
        <w:rPr>
          <w:b/>
          <w:sz w:val="24"/>
          <w:szCs w:val="24"/>
        </w:rPr>
      </w:pPr>
    </w:p>
    <w:p w:rsidR="004D699B" w:rsidRPr="00C42FAF" w:rsidRDefault="004D699B" w:rsidP="004D699B">
      <w:pPr>
        <w:tabs>
          <w:tab w:val="left" w:pos="4440"/>
        </w:tabs>
        <w:jc w:val="center"/>
        <w:rPr>
          <w:b/>
          <w:sz w:val="24"/>
          <w:szCs w:val="24"/>
        </w:rPr>
      </w:pPr>
    </w:p>
    <w:p w:rsidR="004D699B" w:rsidRPr="00C42FAF" w:rsidRDefault="004D699B" w:rsidP="004D699B">
      <w:pPr>
        <w:tabs>
          <w:tab w:val="left" w:pos="4440"/>
        </w:tabs>
        <w:jc w:val="center"/>
        <w:rPr>
          <w:b/>
          <w:sz w:val="24"/>
          <w:szCs w:val="24"/>
        </w:rPr>
      </w:pPr>
    </w:p>
    <w:p w:rsidR="004D699B" w:rsidRPr="00C42FAF" w:rsidRDefault="004D699B" w:rsidP="004D699B">
      <w:pPr>
        <w:tabs>
          <w:tab w:val="left" w:pos="4440"/>
        </w:tabs>
        <w:jc w:val="center"/>
        <w:rPr>
          <w:b/>
          <w:sz w:val="24"/>
          <w:szCs w:val="24"/>
        </w:rPr>
      </w:pPr>
      <w:r w:rsidRPr="00C42FAF">
        <w:rPr>
          <w:b/>
          <w:sz w:val="24"/>
          <w:szCs w:val="24"/>
        </w:rPr>
        <w:t>V. Оценка кадрового обеспечения</w:t>
      </w:r>
    </w:p>
    <w:p w:rsidR="004D699B" w:rsidRPr="00C42FAF" w:rsidRDefault="004D699B" w:rsidP="004D699B">
      <w:pPr>
        <w:pStyle w:val="a5"/>
        <w:spacing w:line="276" w:lineRule="auto"/>
        <w:rPr>
          <w:szCs w:val="24"/>
        </w:rPr>
      </w:pPr>
      <w:r w:rsidRPr="00C42FAF">
        <w:rPr>
          <w:szCs w:val="24"/>
        </w:rPr>
        <w:t>Основным фактором, влияющим на качество образования, является профессиональный уровень педагогических кадров.</w:t>
      </w:r>
    </w:p>
    <w:p w:rsidR="004D699B" w:rsidRPr="00C42FAF" w:rsidRDefault="004D699B" w:rsidP="004D699B">
      <w:pPr>
        <w:pStyle w:val="a5"/>
        <w:spacing w:line="276" w:lineRule="auto"/>
        <w:rPr>
          <w:szCs w:val="24"/>
          <w:u w:val="single"/>
        </w:rPr>
      </w:pPr>
      <w:r w:rsidRPr="00C42FAF">
        <w:rPr>
          <w:szCs w:val="24"/>
        </w:rPr>
        <w:t xml:space="preserve">В 2018-2019  учебном году в МБОУ Солгонская СОШ работает 30 учителей, в том числе 2 совместителя. Школа имеет достаточное кадровое обеспечение, что позволяет реализовывать задачи, поставленные перед школой. </w:t>
      </w:r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C42FAF">
        <w:rPr>
          <w:b/>
          <w:sz w:val="24"/>
          <w:szCs w:val="24"/>
        </w:rPr>
        <w:t>Распределение кадрового состава</w:t>
      </w:r>
      <w:proofErr w:type="gramStart"/>
      <w:r w:rsidRPr="00C42FAF">
        <w:rPr>
          <w:b/>
          <w:sz w:val="24"/>
          <w:szCs w:val="24"/>
        </w:rPr>
        <w:t xml:space="preserve"> :</w:t>
      </w:r>
      <w:proofErr w:type="gramEnd"/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C42FAF">
        <w:rPr>
          <w:noProof/>
          <w:sz w:val="24"/>
          <w:szCs w:val="24"/>
        </w:rPr>
        <w:drawing>
          <wp:inline distT="0" distB="0" distL="0" distR="0" wp14:anchorId="6BCD5F56" wp14:editId="40CF4999">
            <wp:extent cx="4173855" cy="1936115"/>
            <wp:effectExtent l="0" t="0" r="0" b="6985"/>
            <wp:docPr id="27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5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C42FAF">
        <w:rPr>
          <w:b/>
          <w:sz w:val="24"/>
          <w:szCs w:val="24"/>
        </w:rPr>
        <w:t>Распределение кадрового состава по стажу работы</w:t>
      </w:r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C42FAF">
        <w:rPr>
          <w:noProof/>
          <w:sz w:val="24"/>
          <w:szCs w:val="24"/>
        </w:rPr>
        <w:drawing>
          <wp:inline distT="0" distB="0" distL="0" distR="0" wp14:anchorId="6B474706" wp14:editId="287CA638">
            <wp:extent cx="4630420" cy="2505075"/>
            <wp:effectExtent l="0" t="0" r="0" b="9525"/>
            <wp:docPr id="28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C42FAF">
        <w:rPr>
          <w:b/>
          <w:sz w:val="24"/>
          <w:szCs w:val="24"/>
        </w:rPr>
        <w:t>Распределение кадрового состава по образованию</w:t>
      </w:r>
    </w:p>
    <w:p w:rsidR="004D699B" w:rsidRPr="00C42FAF" w:rsidRDefault="004D699B" w:rsidP="004D699B">
      <w:pPr>
        <w:spacing w:line="276" w:lineRule="auto"/>
        <w:jc w:val="center"/>
        <w:outlineLvl w:val="0"/>
        <w:rPr>
          <w:sz w:val="24"/>
          <w:szCs w:val="24"/>
        </w:rPr>
      </w:pPr>
      <w:r w:rsidRPr="00C42FAF">
        <w:rPr>
          <w:noProof/>
          <w:sz w:val="24"/>
          <w:szCs w:val="24"/>
        </w:rPr>
        <w:lastRenderedPageBreak/>
        <w:drawing>
          <wp:inline distT="0" distB="0" distL="0" distR="0" wp14:anchorId="510181B1" wp14:editId="41D94ADA">
            <wp:extent cx="4972050" cy="2295525"/>
            <wp:effectExtent l="0" t="0" r="0" b="9525"/>
            <wp:docPr id="29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C42FAF">
        <w:rPr>
          <w:b/>
          <w:sz w:val="24"/>
          <w:szCs w:val="24"/>
        </w:rPr>
        <w:t>Распределение кадрового состава по категории:</w:t>
      </w:r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C42FAF">
        <w:rPr>
          <w:noProof/>
          <w:sz w:val="24"/>
          <w:szCs w:val="24"/>
        </w:rPr>
        <w:drawing>
          <wp:inline distT="0" distB="0" distL="0" distR="0" wp14:anchorId="48196815" wp14:editId="11BAD422">
            <wp:extent cx="4857750" cy="2924175"/>
            <wp:effectExtent l="0" t="0" r="0" b="9525"/>
            <wp:docPr id="30" name="Диаграм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699B" w:rsidRPr="00C42FAF" w:rsidRDefault="004D699B" w:rsidP="004D699B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:rsidR="004D699B" w:rsidRPr="00C42FAF" w:rsidRDefault="004D699B" w:rsidP="004D699B">
      <w:pPr>
        <w:tabs>
          <w:tab w:val="left" w:pos="2565"/>
        </w:tabs>
        <w:spacing w:line="276" w:lineRule="auto"/>
        <w:jc w:val="center"/>
        <w:rPr>
          <w:sz w:val="24"/>
          <w:szCs w:val="24"/>
        </w:rPr>
      </w:pPr>
      <w:r w:rsidRPr="00C42FAF">
        <w:rPr>
          <w:sz w:val="24"/>
          <w:szCs w:val="24"/>
        </w:rPr>
        <w:t>по высшей  категории</w:t>
      </w:r>
      <w:r w:rsidRPr="00C42FAF">
        <w:rPr>
          <w:sz w:val="24"/>
          <w:szCs w:val="24"/>
        </w:rPr>
        <w:tab/>
        <w:t>3 человека</w:t>
      </w:r>
    </w:p>
    <w:p w:rsidR="004D699B" w:rsidRPr="00C42FAF" w:rsidRDefault="004D699B" w:rsidP="004D699B">
      <w:pPr>
        <w:tabs>
          <w:tab w:val="left" w:pos="2565"/>
        </w:tabs>
        <w:spacing w:line="276" w:lineRule="auto"/>
        <w:jc w:val="both"/>
        <w:rPr>
          <w:sz w:val="24"/>
          <w:szCs w:val="24"/>
        </w:rPr>
      </w:pPr>
      <w:r w:rsidRPr="00C42FAF">
        <w:rPr>
          <w:sz w:val="24"/>
          <w:szCs w:val="24"/>
        </w:rPr>
        <w:t xml:space="preserve">Скрипкина Л.Н., Баранова Н.А., </w:t>
      </w:r>
      <w:proofErr w:type="spellStart"/>
      <w:r w:rsidRPr="00C42FAF">
        <w:rPr>
          <w:sz w:val="24"/>
          <w:szCs w:val="24"/>
        </w:rPr>
        <w:t>Шкаренко</w:t>
      </w:r>
      <w:proofErr w:type="spellEnd"/>
      <w:r w:rsidRPr="00C42FAF">
        <w:rPr>
          <w:sz w:val="24"/>
          <w:szCs w:val="24"/>
        </w:rPr>
        <w:t xml:space="preserve"> Н.Н.</w:t>
      </w:r>
    </w:p>
    <w:p w:rsidR="004D699B" w:rsidRPr="00C42FAF" w:rsidRDefault="004D699B" w:rsidP="004D699B">
      <w:pPr>
        <w:tabs>
          <w:tab w:val="left" w:pos="2565"/>
        </w:tabs>
        <w:spacing w:line="276" w:lineRule="auto"/>
        <w:jc w:val="both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2565"/>
        </w:tabs>
        <w:spacing w:line="276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 по I  категории</w:t>
      </w:r>
      <w:r w:rsidRPr="00C42FAF">
        <w:rPr>
          <w:sz w:val="24"/>
          <w:szCs w:val="24"/>
        </w:rPr>
        <w:tab/>
      </w:r>
      <w:r w:rsidRPr="00C42FAF">
        <w:rPr>
          <w:sz w:val="24"/>
          <w:szCs w:val="24"/>
        </w:rPr>
        <w:tab/>
      </w:r>
      <w:r w:rsidRPr="00C42FAF">
        <w:rPr>
          <w:sz w:val="24"/>
          <w:szCs w:val="24"/>
        </w:rPr>
        <w:tab/>
      </w:r>
      <w:r w:rsidRPr="00C42FAF">
        <w:rPr>
          <w:sz w:val="24"/>
          <w:szCs w:val="24"/>
        </w:rPr>
        <w:tab/>
        <w:t xml:space="preserve">                    24 человека</w:t>
      </w:r>
    </w:p>
    <w:p w:rsidR="004D699B" w:rsidRPr="00C42FAF" w:rsidRDefault="004D699B" w:rsidP="004D699B">
      <w:pPr>
        <w:tabs>
          <w:tab w:val="left" w:pos="2730"/>
        </w:tabs>
        <w:spacing w:line="276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 Соответствие  занимаемой должности</w:t>
      </w:r>
      <w:r w:rsidRPr="00C42FAF">
        <w:rPr>
          <w:sz w:val="24"/>
          <w:szCs w:val="24"/>
        </w:rPr>
        <w:tab/>
      </w:r>
      <w:r w:rsidRPr="00C42FAF">
        <w:rPr>
          <w:sz w:val="24"/>
          <w:szCs w:val="24"/>
        </w:rPr>
        <w:tab/>
        <w:t>3 человека</w:t>
      </w:r>
    </w:p>
    <w:p w:rsidR="004D699B" w:rsidRPr="00C42FAF" w:rsidRDefault="004D699B" w:rsidP="004D699B">
      <w:pPr>
        <w:jc w:val="center"/>
        <w:rPr>
          <w:sz w:val="24"/>
          <w:szCs w:val="24"/>
        </w:rPr>
      </w:pPr>
      <w:r w:rsidRPr="00C42FAF">
        <w:rPr>
          <w:sz w:val="24"/>
          <w:szCs w:val="24"/>
        </w:rPr>
        <w:tab/>
        <w:t>Учитывая требования законодательства учителя - предметники своевременно проходят курсы повышения квалификации, в основном в очной форме, но и дистанционно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0"/>
        <w:gridCol w:w="2395"/>
        <w:gridCol w:w="2398"/>
        <w:gridCol w:w="2398"/>
      </w:tblGrid>
      <w:tr w:rsidR="004D699B" w:rsidRPr="00C42FAF" w:rsidTr="00F475F8">
        <w:tc>
          <w:tcPr>
            <w:tcW w:w="2428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год</w:t>
            </w:r>
          </w:p>
        </w:tc>
        <w:tc>
          <w:tcPr>
            <w:tcW w:w="2428" w:type="dxa"/>
            <w:vMerge w:val="restart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Кол-во педагогов</w:t>
            </w:r>
          </w:p>
        </w:tc>
        <w:tc>
          <w:tcPr>
            <w:tcW w:w="4858" w:type="dxa"/>
            <w:gridSpan w:val="2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форма</w:t>
            </w:r>
          </w:p>
        </w:tc>
      </w:tr>
      <w:tr w:rsidR="004D699B" w:rsidRPr="00C42FAF" w:rsidTr="00F475F8">
        <w:tc>
          <w:tcPr>
            <w:tcW w:w="2428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proofErr w:type="gramStart"/>
            <w:r w:rsidRPr="00C42FAF">
              <w:rPr>
                <w:sz w:val="24"/>
                <w:szCs w:val="24"/>
              </w:rPr>
              <w:t>Очная</w:t>
            </w:r>
            <w:proofErr w:type="gramEnd"/>
            <w:r w:rsidRPr="00C42FAF">
              <w:rPr>
                <w:sz w:val="24"/>
                <w:szCs w:val="24"/>
              </w:rPr>
              <w:t xml:space="preserve"> (% от кол-ва педагогов)</w:t>
            </w:r>
          </w:p>
        </w:tc>
        <w:tc>
          <w:tcPr>
            <w:tcW w:w="242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proofErr w:type="gramStart"/>
            <w:r w:rsidRPr="00C42FAF">
              <w:rPr>
                <w:sz w:val="24"/>
                <w:szCs w:val="24"/>
              </w:rPr>
              <w:t>Заочная</w:t>
            </w:r>
            <w:proofErr w:type="gramEnd"/>
            <w:r w:rsidRPr="00C42FAF">
              <w:rPr>
                <w:sz w:val="24"/>
                <w:szCs w:val="24"/>
              </w:rPr>
              <w:t xml:space="preserve"> (% от кол-ва педагогов)</w:t>
            </w:r>
          </w:p>
        </w:tc>
      </w:tr>
      <w:tr w:rsidR="004D699B" w:rsidRPr="00C42FAF" w:rsidTr="00F475F8">
        <w:tc>
          <w:tcPr>
            <w:tcW w:w="2428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2019</w:t>
            </w:r>
          </w:p>
        </w:tc>
        <w:tc>
          <w:tcPr>
            <w:tcW w:w="2428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22%</w:t>
            </w:r>
          </w:p>
        </w:tc>
        <w:tc>
          <w:tcPr>
            <w:tcW w:w="2429" w:type="dxa"/>
          </w:tcPr>
          <w:p w:rsidR="004D699B" w:rsidRPr="00C42FAF" w:rsidRDefault="004D699B" w:rsidP="00F475F8">
            <w:pPr>
              <w:jc w:val="center"/>
              <w:rPr>
                <w:sz w:val="24"/>
                <w:szCs w:val="24"/>
              </w:rPr>
            </w:pPr>
            <w:r w:rsidRPr="00C42FAF">
              <w:rPr>
                <w:sz w:val="24"/>
                <w:szCs w:val="24"/>
              </w:rPr>
              <w:t>3%</w:t>
            </w:r>
          </w:p>
        </w:tc>
      </w:tr>
    </w:tbl>
    <w:p w:rsidR="004D699B" w:rsidRPr="00C42FAF" w:rsidRDefault="004D699B" w:rsidP="004D699B">
      <w:pPr>
        <w:jc w:val="center"/>
        <w:rPr>
          <w:sz w:val="24"/>
          <w:szCs w:val="24"/>
        </w:rPr>
      </w:pPr>
    </w:p>
    <w:p w:rsidR="004D699B" w:rsidRPr="00C42FAF" w:rsidRDefault="004D699B" w:rsidP="004D699B">
      <w:pPr>
        <w:jc w:val="center"/>
        <w:rPr>
          <w:sz w:val="24"/>
          <w:szCs w:val="24"/>
        </w:rPr>
      </w:pPr>
    </w:p>
    <w:p w:rsidR="004D699B" w:rsidRPr="00C42FAF" w:rsidRDefault="004D699B" w:rsidP="004D699B">
      <w:pPr>
        <w:jc w:val="center"/>
        <w:rPr>
          <w:sz w:val="24"/>
          <w:szCs w:val="24"/>
        </w:rPr>
      </w:pPr>
    </w:p>
    <w:p w:rsidR="004D699B" w:rsidRPr="00C42FAF" w:rsidRDefault="004D699B" w:rsidP="004D699B">
      <w:pPr>
        <w:jc w:val="center"/>
        <w:rPr>
          <w:sz w:val="24"/>
          <w:szCs w:val="24"/>
        </w:rPr>
      </w:pPr>
    </w:p>
    <w:p w:rsidR="004D699B" w:rsidRPr="00C42FAF" w:rsidRDefault="004D699B" w:rsidP="004D699B">
      <w:pPr>
        <w:jc w:val="center"/>
        <w:rPr>
          <w:sz w:val="24"/>
          <w:szCs w:val="24"/>
        </w:rPr>
      </w:pPr>
    </w:p>
    <w:p w:rsidR="004D699B" w:rsidRPr="00C42FAF" w:rsidRDefault="004D699B" w:rsidP="004D699B">
      <w:pPr>
        <w:jc w:val="center"/>
        <w:rPr>
          <w:sz w:val="24"/>
          <w:szCs w:val="24"/>
        </w:rPr>
      </w:pPr>
    </w:p>
    <w:p w:rsidR="004D699B" w:rsidRPr="00C42FAF" w:rsidRDefault="004D699B" w:rsidP="004D699B">
      <w:pPr>
        <w:jc w:val="center"/>
        <w:rPr>
          <w:sz w:val="24"/>
          <w:szCs w:val="24"/>
        </w:rPr>
      </w:pPr>
    </w:p>
    <w:p w:rsidR="004D699B" w:rsidRPr="00C42FAF" w:rsidRDefault="004D699B" w:rsidP="004D699B">
      <w:pPr>
        <w:jc w:val="center"/>
        <w:rPr>
          <w:b/>
          <w:sz w:val="24"/>
          <w:szCs w:val="24"/>
        </w:rPr>
      </w:pPr>
      <w:r w:rsidRPr="00C42FAF">
        <w:rPr>
          <w:b/>
          <w:sz w:val="24"/>
          <w:szCs w:val="24"/>
        </w:rPr>
        <w:lastRenderedPageBreak/>
        <w:t xml:space="preserve">VI. Оценка </w:t>
      </w:r>
      <w:proofErr w:type="gramStart"/>
      <w:r w:rsidRPr="00C42FAF">
        <w:rPr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4D699B" w:rsidRPr="00C42FAF" w:rsidRDefault="004D699B" w:rsidP="004D699B">
      <w:pPr>
        <w:jc w:val="center"/>
        <w:rPr>
          <w:b/>
          <w:sz w:val="24"/>
          <w:szCs w:val="24"/>
        </w:rPr>
      </w:pPr>
    </w:p>
    <w:p w:rsidR="004D699B" w:rsidRPr="00C42FAF" w:rsidRDefault="004D699B" w:rsidP="004D699B">
      <w:pPr>
        <w:rPr>
          <w:sz w:val="24"/>
          <w:szCs w:val="24"/>
        </w:rPr>
      </w:pPr>
      <w:r w:rsidRPr="00C42FAF">
        <w:rPr>
          <w:sz w:val="24"/>
          <w:szCs w:val="24"/>
        </w:rPr>
        <w:t xml:space="preserve">В рамках краевого проекта по повышению качества образования школа обеспечивает разработку и внедрение модели </w:t>
      </w:r>
      <w:proofErr w:type="spellStart"/>
      <w:r w:rsidRPr="00C42FAF">
        <w:rPr>
          <w:sz w:val="24"/>
          <w:szCs w:val="24"/>
        </w:rPr>
        <w:t>внутришкольный</w:t>
      </w:r>
      <w:proofErr w:type="spellEnd"/>
      <w:r w:rsidRPr="00C42FAF">
        <w:rPr>
          <w:sz w:val="24"/>
          <w:szCs w:val="24"/>
        </w:rPr>
        <w:t xml:space="preserve"> системы оценки качества образования, проведение необходимых оценочных процедур, учет и дальнейшее использование полученных результатов.</w:t>
      </w:r>
    </w:p>
    <w:p w:rsidR="004D699B" w:rsidRPr="00C42FAF" w:rsidRDefault="004D699B" w:rsidP="004D699B">
      <w:pPr>
        <w:ind w:firstLine="708"/>
        <w:rPr>
          <w:sz w:val="24"/>
          <w:szCs w:val="24"/>
        </w:rPr>
      </w:pPr>
      <w:r w:rsidRPr="00C42FAF">
        <w:rPr>
          <w:sz w:val="24"/>
          <w:szCs w:val="24"/>
        </w:rPr>
        <w:t xml:space="preserve"> Основными пользователями  </w:t>
      </w:r>
      <w:proofErr w:type="gramStart"/>
      <w:r w:rsidRPr="00C42FAF">
        <w:rPr>
          <w:sz w:val="24"/>
          <w:szCs w:val="24"/>
        </w:rPr>
        <w:t>результатов системы оценки качества образования школы</w:t>
      </w:r>
      <w:proofErr w:type="gramEnd"/>
      <w:r w:rsidRPr="00C42FAF">
        <w:rPr>
          <w:sz w:val="24"/>
          <w:szCs w:val="24"/>
        </w:rPr>
        <w:t xml:space="preserve"> являются: учителя, обучающиеся и их родители.  Оценка качества образования осуществлялась посредством:</w:t>
      </w:r>
    </w:p>
    <w:p w:rsidR="004D699B" w:rsidRPr="00C42FAF" w:rsidRDefault="004D699B" w:rsidP="004D699B">
      <w:pPr>
        <w:ind w:firstLine="708"/>
        <w:rPr>
          <w:sz w:val="24"/>
          <w:szCs w:val="24"/>
        </w:rPr>
      </w:pPr>
      <w:r w:rsidRPr="00C42FAF">
        <w:rPr>
          <w:sz w:val="24"/>
          <w:szCs w:val="24"/>
        </w:rPr>
        <w:t xml:space="preserve"> • системы </w:t>
      </w:r>
      <w:proofErr w:type="spellStart"/>
      <w:r w:rsidRPr="00C42FAF">
        <w:rPr>
          <w:sz w:val="24"/>
          <w:szCs w:val="24"/>
        </w:rPr>
        <w:t>внутришкольного</w:t>
      </w:r>
      <w:proofErr w:type="spellEnd"/>
      <w:r w:rsidRPr="00C42FAF">
        <w:rPr>
          <w:sz w:val="24"/>
          <w:szCs w:val="24"/>
        </w:rPr>
        <w:t xml:space="preserve"> контроля; </w:t>
      </w:r>
    </w:p>
    <w:p w:rsidR="004D699B" w:rsidRPr="00C42FAF" w:rsidRDefault="004D699B" w:rsidP="004D699B">
      <w:pPr>
        <w:ind w:firstLine="708"/>
        <w:rPr>
          <w:sz w:val="24"/>
          <w:szCs w:val="24"/>
        </w:rPr>
      </w:pPr>
      <w:r w:rsidRPr="00C42FAF">
        <w:rPr>
          <w:sz w:val="24"/>
          <w:szCs w:val="24"/>
        </w:rPr>
        <w:t xml:space="preserve">• государственной (итоговой) аттестации выпускников; </w:t>
      </w:r>
    </w:p>
    <w:p w:rsidR="004D699B" w:rsidRPr="00C42FAF" w:rsidRDefault="004D699B" w:rsidP="004D699B">
      <w:pPr>
        <w:ind w:firstLine="708"/>
        <w:rPr>
          <w:sz w:val="24"/>
          <w:szCs w:val="24"/>
        </w:rPr>
      </w:pPr>
      <w:r w:rsidRPr="00C42FAF">
        <w:rPr>
          <w:sz w:val="24"/>
          <w:szCs w:val="24"/>
        </w:rPr>
        <w:t>•  внутреннего мониторинга качества образования;</w:t>
      </w:r>
    </w:p>
    <w:p w:rsidR="004D699B" w:rsidRPr="00C42FAF" w:rsidRDefault="004D699B" w:rsidP="004D699B">
      <w:pPr>
        <w:ind w:firstLine="708"/>
        <w:rPr>
          <w:sz w:val="24"/>
          <w:szCs w:val="24"/>
        </w:rPr>
      </w:pPr>
      <w:r w:rsidRPr="00C42FAF">
        <w:rPr>
          <w:sz w:val="24"/>
          <w:szCs w:val="24"/>
        </w:rPr>
        <w:t xml:space="preserve"> • внешнего мониторинга качества образования.</w:t>
      </w:r>
    </w:p>
    <w:p w:rsidR="004D699B" w:rsidRPr="00C42FAF" w:rsidRDefault="004D699B" w:rsidP="004D699B">
      <w:pPr>
        <w:ind w:firstLine="708"/>
        <w:rPr>
          <w:sz w:val="24"/>
          <w:szCs w:val="24"/>
        </w:rPr>
      </w:pPr>
      <w:r w:rsidRPr="00C42FAF">
        <w:rPr>
          <w:sz w:val="24"/>
          <w:szCs w:val="24"/>
        </w:rPr>
        <w:t xml:space="preserve"> В качестве источников  данных для оценки качества образования использовались: </w:t>
      </w:r>
    </w:p>
    <w:p w:rsidR="004D699B" w:rsidRPr="00C42FAF" w:rsidRDefault="004D699B" w:rsidP="004D699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образовательная статистика; </w:t>
      </w:r>
    </w:p>
    <w:p w:rsidR="004D699B" w:rsidRPr="00C42FAF" w:rsidRDefault="004D699B" w:rsidP="004D699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промежуточная и итоговая аттестация;</w:t>
      </w:r>
    </w:p>
    <w:p w:rsidR="004D699B" w:rsidRPr="00C42FAF" w:rsidRDefault="004D699B" w:rsidP="004D699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мониторинговые исследования; </w:t>
      </w:r>
    </w:p>
    <w:p w:rsidR="004D699B" w:rsidRPr="00C42FAF" w:rsidRDefault="004D699B" w:rsidP="004D699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отчеты работников школы; </w:t>
      </w:r>
    </w:p>
    <w:p w:rsidR="004D699B" w:rsidRPr="00C42FAF" w:rsidRDefault="004D699B" w:rsidP="004D699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посещение уроков и внеклассных мероприятий.</w:t>
      </w:r>
    </w:p>
    <w:p w:rsidR="004D699B" w:rsidRPr="00C42FAF" w:rsidRDefault="004D699B" w:rsidP="004D699B">
      <w:pPr>
        <w:ind w:firstLine="708"/>
        <w:rPr>
          <w:sz w:val="24"/>
          <w:szCs w:val="24"/>
        </w:rPr>
      </w:pPr>
      <w:r w:rsidRPr="00C42FAF">
        <w:rPr>
          <w:sz w:val="24"/>
          <w:szCs w:val="24"/>
        </w:rPr>
        <w:t xml:space="preserve">  Организационная структура, занимающаяся </w:t>
      </w:r>
      <w:proofErr w:type="spellStart"/>
      <w:r w:rsidRPr="00C42FAF">
        <w:rPr>
          <w:sz w:val="24"/>
          <w:szCs w:val="24"/>
        </w:rPr>
        <w:t>внутришкольной</w:t>
      </w:r>
      <w:proofErr w:type="spellEnd"/>
      <w:r w:rsidRPr="00C42FAF">
        <w:rPr>
          <w:sz w:val="24"/>
          <w:szCs w:val="24"/>
        </w:rPr>
        <w:t xml:space="preserve"> оценкой, анализом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учителей-предметников.  </w:t>
      </w:r>
    </w:p>
    <w:p w:rsidR="004D699B" w:rsidRPr="00C42FAF" w:rsidRDefault="004D699B" w:rsidP="004D699B">
      <w:pPr>
        <w:ind w:firstLine="708"/>
        <w:rPr>
          <w:sz w:val="24"/>
          <w:szCs w:val="24"/>
        </w:rPr>
      </w:pPr>
      <w:r w:rsidRPr="00C42FAF">
        <w:rPr>
          <w:sz w:val="24"/>
          <w:szCs w:val="24"/>
        </w:rPr>
        <w:t xml:space="preserve">Предметом системы оценки качества образования являются: </w:t>
      </w:r>
    </w:p>
    <w:p w:rsidR="004D699B" w:rsidRPr="00C42FAF" w:rsidRDefault="004D699B" w:rsidP="004D699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C42FA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42FAF">
        <w:rPr>
          <w:rFonts w:ascii="Times New Roman" w:hAnsi="Times New Roman"/>
          <w:sz w:val="24"/>
          <w:szCs w:val="24"/>
        </w:rPr>
        <w:t xml:space="preserve"> образовательных программ государственному и социальному стандартам); </w:t>
      </w:r>
    </w:p>
    <w:p w:rsidR="004D699B" w:rsidRPr="00C42FAF" w:rsidRDefault="004D699B" w:rsidP="004D699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4D699B" w:rsidRPr="00C42FAF" w:rsidRDefault="004D699B" w:rsidP="004D699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качество основных и дополнительных образовательных программ, принятых и реализуемых в школе, условия их реализации; </w:t>
      </w:r>
    </w:p>
    <w:p w:rsidR="004D699B" w:rsidRPr="00C42FAF" w:rsidRDefault="004D699B" w:rsidP="004D699B">
      <w:pPr>
        <w:pStyle w:val="a3"/>
        <w:numPr>
          <w:ilvl w:val="0"/>
          <w:numId w:val="11"/>
        </w:numPr>
        <w:tabs>
          <w:tab w:val="left" w:pos="4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воспитательная работа; </w:t>
      </w:r>
    </w:p>
    <w:p w:rsidR="004D699B" w:rsidRPr="00C42FAF" w:rsidRDefault="004D699B" w:rsidP="004D699B">
      <w:pPr>
        <w:pStyle w:val="a3"/>
        <w:numPr>
          <w:ilvl w:val="0"/>
          <w:numId w:val="11"/>
        </w:numPr>
        <w:tabs>
          <w:tab w:val="left" w:pos="4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 </w:t>
      </w:r>
    </w:p>
    <w:p w:rsidR="004D699B" w:rsidRPr="00C42FAF" w:rsidRDefault="004D699B" w:rsidP="004D699B">
      <w:pPr>
        <w:pStyle w:val="a3"/>
        <w:numPr>
          <w:ilvl w:val="0"/>
          <w:numId w:val="11"/>
        </w:numPr>
        <w:tabs>
          <w:tab w:val="left" w:pos="4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 состояние здоровья </w:t>
      </w:r>
      <w:proofErr w:type="gramStart"/>
      <w:r w:rsidRPr="00C42F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2FAF">
        <w:rPr>
          <w:rFonts w:ascii="Times New Roman" w:hAnsi="Times New Roman"/>
          <w:sz w:val="24"/>
          <w:szCs w:val="24"/>
        </w:rPr>
        <w:t xml:space="preserve">. </w:t>
      </w:r>
    </w:p>
    <w:p w:rsidR="004D699B" w:rsidRPr="00C42FAF" w:rsidRDefault="004D699B" w:rsidP="004D699B">
      <w:pPr>
        <w:pStyle w:val="a3"/>
        <w:tabs>
          <w:tab w:val="left" w:pos="4440"/>
        </w:tabs>
        <w:rPr>
          <w:rFonts w:ascii="Times New Roman" w:hAnsi="Times New Roman"/>
          <w:sz w:val="24"/>
          <w:szCs w:val="24"/>
        </w:rPr>
      </w:pPr>
    </w:p>
    <w:p w:rsidR="004D699B" w:rsidRPr="00C42FAF" w:rsidRDefault="004D699B" w:rsidP="004D699B">
      <w:pPr>
        <w:pStyle w:val="a3"/>
        <w:ind w:firstLine="696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Полученные в ходе </w:t>
      </w:r>
      <w:proofErr w:type="spellStart"/>
      <w:r w:rsidRPr="00C42FAF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C42FAF">
        <w:rPr>
          <w:rFonts w:ascii="Times New Roman" w:hAnsi="Times New Roman"/>
          <w:sz w:val="24"/>
          <w:szCs w:val="24"/>
        </w:rPr>
        <w:t xml:space="preserve"> данные обеспечивают  возможность описания состояния образовательной системы школы, дают общую оценку результативности деятельности ОУ.</w:t>
      </w:r>
    </w:p>
    <w:p w:rsidR="004D699B" w:rsidRPr="00C42FAF" w:rsidRDefault="004D699B" w:rsidP="004D699B">
      <w:pPr>
        <w:pStyle w:val="a3"/>
        <w:ind w:firstLine="696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 В рамках </w:t>
      </w:r>
      <w:proofErr w:type="spellStart"/>
      <w:r w:rsidRPr="00C42FAF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C42FAF">
        <w:rPr>
          <w:rFonts w:ascii="Times New Roman" w:hAnsi="Times New Roman"/>
          <w:sz w:val="24"/>
          <w:szCs w:val="24"/>
        </w:rPr>
        <w:t xml:space="preserve"> контроля </w:t>
      </w:r>
      <w:proofErr w:type="gramStart"/>
      <w:r w:rsidRPr="00C42FAF">
        <w:rPr>
          <w:rFonts w:ascii="Times New Roman" w:hAnsi="Times New Roman"/>
          <w:sz w:val="24"/>
          <w:szCs w:val="24"/>
        </w:rPr>
        <w:t>осуществлены</w:t>
      </w:r>
      <w:proofErr w:type="gramEnd"/>
      <w:r w:rsidRPr="00C42FAF">
        <w:rPr>
          <w:rFonts w:ascii="Times New Roman" w:hAnsi="Times New Roman"/>
          <w:sz w:val="24"/>
          <w:szCs w:val="24"/>
        </w:rPr>
        <w:t xml:space="preserve">: </w:t>
      </w:r>
    </w:p>
    <w:p w:rsidR="004D699B" w:rsidRPr="00C42FAF" w:rsidRDefault="004D699B" w:rsidP="004D699B">
      <w:pPr>
        <w:pStyle w:val="a3"/>
        <w:ind w:firstLine="696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- посещения уроков, внеклассных мероприятий, </w:t>
      </w:r>
    </w:p>
    <w:p w:rsidR="004D699B" w:rsidRPr="00C42FAF" w:rsidRDefault="004D699B" w:rsidP="004D699B">
      <w:pPr>
        <w:pStyle w:val="a3"/>
        <w:ind w:firstLine="696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  - проверки поурочного планирования учителей,  </w:t>
      </w:r>
    </w:p>
    <w:p w:rsidR="004D699B" w:rsidRPr="00C42FAF" w:rsidRDefault="004D699B" w:rsidP="004D699B">
      <w:pPr>
        <w:pStyle w:val="a3"/>
        <w:ind w:firstLine="696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42F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42FAF">
        <w:rPr>
          <w:rFonts w:ascii="Times New Roman" w:hAnsi="Times New Roman"/>
          <w:sz w:val="24"/>
          <w:szCs w:val="24"/>
        </w:rPr>
        <w:t xml:space="preserve"> ведением классных журналов, журналов внеурочной деятельности и     кружковой работы, </w:t>
      </w:r>
    </w:p>
    <w:p w:rsidR="004D699B" w:rsidRPr="00C42FAF" w:rsidRDefault="004D699B" w:rsidP="004D699B">
      <w:pPr>
        <w:pStyle w:val="a3"/>
        <w:ind w:firstLine="696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C42F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42FAF">
        <w:rPr>
          <w:rFonts w:ascii="Times New Roman" w:hAnsi="Times New Roman"/>
          <w:sz w:val="24"/>
          <w:szCs w:val="24"/>
        </w:rPr>
        <w:t xml:space="preserve"> ведением дневников учащихся,</w:t>
      </w:r>
    </w:p>
    <w:p w:rsidR="004D699B" w:rsidRPr="00C42FAF" w:rsidRDefault="004D699B" w:rsidP="004D699B">
      <w:pPr>
        <w:pStyle w:val="a3"/>
        <w:ind w:firstLine="696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  - </w:t>
      </w:r>
      <w:proofErr w:type="gramStart"/>
      <w:r w:rsidRPr="00C42F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42FAF">
        <w:rPr>
          <w:rFonts w:ascii="Times New Roman" w:hAnsi="Times New Roman"/>
          <w:sz w:val="24"/>
          <w:szCs w:val="24"/>
        </w:rPr>
        <w:t xml:space="preserve"> ведением тетрадей учащихся начальной школы и основного звена.  </w:t>
      </w:r>
    </w:p>
    <w:p w:rsidR="004D699B" w:rsidRPr="00C42FAF" w:rsidRDefault="004D699B" w:rsidP="004D699B">
      <w:pPr>
        <w:pStyle w:val="a3"/>
        <w:ind w:firstLine="696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lastRenderedPageBreak/>
        <w:t xml:space="preserve"> При посещении уроков и внеклассных мероприятий выявлено, что учителя используют как традиционные формы обучения, так и информационно-коммуникационные технологии, технологии проектного обучения, игровые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самостоятельности, создает новые возможности получения знаний. Ежегодно проводится </w:t>
      </w:r>
      <w:proofErr w:type="spellStart"/>
      <w:r w:rsidRPr="00C42FAF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C42FAF">
        <w:rPr>
          <w:rFonts w:ascii="Times New Roman" w:hAnsi="Times New Roman"/>
          <w:sz w:val="24"/>
          <w:szCs w:val="24"/>
        </w:rPr>
        <w:t xml:space="preserve"> мониторинг, одним из направлений которого является отслеживание качества обучения учащихся школы. Он носит системный характер и осуществлялся в виде плановых, оперативных поверок, административных работ. Мониторинг проводился как по промежуточным, так и по конечным результатам. Применение ИКТ позволило создать банк данных, что позволяет быстро анализировать собранную информацию, составлять графики, таблицы, отражать результаты мониторинговых исследований</w:t>
      </w:r>
      <w:proofErr w:type="gramStart"/>
      <w:r w:rsidRPr="00C42FAF">
        <w:rPr>
          <w:rFonts w:ascii="Times New Roman" w:hAnsi="Times New Roman"/>
          <w:sz w:val="24"/>
          <w:szCs w:val="24"/>
        </w:rPr>
        <w:t>.</w:t>
      </w:r>
      <w:proofErr w:type="gramEnd"/>
      <w:r w:rsidRPr="00C42F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2FAF">
        <w:rPr>
          <w:rFonts w:ascii="Times New Roman" w:hAnsi="Times New Roman"/>
          <w:sz w:val="24"/>
          <w:szCs w:val="24"/>
        </w:rPr>
        <w:t>р</w:t>
      </w:r>
      <w:proofErr w:type="gramEnd"/>
      <w:r w:rsidRPr="00C42FAF">
        <w:rPr>
          <w:rFonts w:ascii="Times New Roman" w:hAnsi="Times New Roman"/>
          <w:sz w:val="24"/>
          <w:szCs w:val="24"/>
        </w:rPr>
        <w:t xml:space="preserve">езультаты удовлетворенности родителей учащихся качеством учебно-воспитательного процесса, полученные в ходе анонимного анкетирования.  В ходе анонимного анкетирования НОКОД в 2018 году получены результаты удовлетворенности родителей и обучающихся школы качеством учебно-воспитательного процесса. По итогам мониторинговых исследований в конце учебного года был проведён всесторонний анализ результатов работы, отмечены положительные  и отрицательные тенденции развития школы. </w:t>
      </w:r>
    </w:p>
    <w:p w:rsidR="004D699B" w:rsidRPr="00C42FAF" w:rsidRDefault="004D699B" w:rsidP="004D699B">
      <w:pPr>
        <w:pStyle w:val="a3"/>
        <w:ind w:firstLine="696"/>
        <w:rPr>
          <w:rFonts w:ascii="Times New Roman" w:hAnsi="Times New Roman"/>
          <w:sz w:val="24"/>
          <w:szCs w:val="24"/>
        </w:rPr>
      </w:pPr>
    </w:p>
    <w:p w:rsidR="004D699B" w:rsidRPr="00C42FAF" w:rsidRDefault="004D699B" w:rsidP="004D699B">
      <w:pPr>
        <w:pStyle w:val="a3"/>
        <w:ind w:firstLine="696"/>
        <w:rPr>
          <w:rFonts w:ascii="Times New Roman" w:hAnsi="Times New Roman"/>
          <w:sz w:val="24"/>
          <w:szCs w:val="24"/>
        </w:rPr>
      </w:pPr>
    </w:p>
    <w:p w:rsidR="004D699B" w:rsidRPr="00C42FAF" w:rsidRDefault="004D699B" w:rsidP="004D699B">
      <w:pPr>
        <w:pStyle w:val="a3"/>
        <w:ind w:firstLine="696"/>
        <w:rPr>
          <w:rFonts w:ascii="Times New Roman" w:hAnsi="Times New Roman"/>
          <w:sz w:val="24"/>
          <w:szCs w:val="24"/>
        </w:rPr>
      </w:pPr>
    </w:p>
    <w:p w:rsidR="004D699B" w:rsidRPr="00C42FAF" w:rsidRDefault="004D699B" w:rsidP="004D699B">
      <w:pPr>
        <w:pStyle w:val="a3"/>
        <w:ind w:firstLine="696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b/>
          <w:sz w:val="24"/>
          <w:szCs w:val="24"/>
        </w:rPr>
        <w:t>VII.  Оценка учебно-методического и библиотечно-информационного обеспечения</w:t>
      </w:r>
      <w:r w:rsidRPr="00C42FAF">
        <w:rPr>
          <w:rFonts w:ascii="Times New Roman" w:hAnsi="Times New Roman"/>
          <w:sz w:val="24"/>
          <w:szCs w:val="24"/>
        </w:rPr>
        <w:t xml:space="preserve"> </w:t>
      </w:r>
    </w:p>
    <w:p w:rsidR="004D699B" w:rsidRPr="00C42FAF" w:rsidRDefault="004D699B" w:rsidP="004D699B">
      <w:pPr>
        <w:pStyle w:val="a3"/>
        <w:ind w:firstLine="696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По всем предметам учебного плана разработаны рабочие программы. Рабочие программы рассмотрены на заседаниях школьных методических объединений и утверждены директором школы. 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  образования. Преподавание всех учебных дисциплин обеспечено учебно-методическими комплексами.</w:t>
      </w:r>
    </w:p>
    <w:p w:rsidR="004D699B" w:rsidRPr="00C42FAF" w:rsidRDefault="004D699B" w:rsidP="004D699B">
      <w:pPr>
        <w:pStyle w:val="a3"/>
        <w:ind w:firstLine="696"/>
        <w:rPr>
          <w:rFonts w:ascii="Times New Roman" w:hAnsi="Times New Roman"/>
          <w:color w:val="FF0000"/>
          <w:sz w:val="24"/>
          <w:szCs w:val="24"/>
        </w:rPr>
      </w:pPr>
      <w:r w:rsidRPr="00C42FAF">
        <w:rPr>
          <w:rFonts w:ascii="Times New Roman" w:hAnsi="Times New Roman"/>
          <w:color w:val="FF0000"/>
          <w:sz w:val="24"/>
          <w:szCs w:val="24"/>
        </w:rPr>
        <w:t xml:space="preserve"> Общая характеристика</w:t>
      </w:r>
    </w:p>
    <w:p w:rsidR="004D699B" w:rsidRPr="00C42FAF" w:rsidRDefault="004D699B" w:rsidP="004D699B">
      <w:pPr>
        <w:ind w:firstLine="317"/>
        <w:rPr>
          <w:rFonts w:eastAsia="Calibri"/>
          <w:color w:val="FF0000"/>
          <w:lang w:eastAsia="en-US"/>
        </w:rPr>
      </w:pPr>
      <w:r w:rsidRPr="00C42FAF">
        <w:rPr>
          <w:rFonts w:eastAsia="Calibri"/>
          <w:color w:val="FF0000"/>
          <w:lang w:eastAsia="en-US"/>
        </w:rPr>
        <w:t>Библиотечный фонд – __23790___экз.  в том числе</w:t>
      </w:r>
    </w:p>
    <w:p w:rsidR="004D699B" w:rsidRPr="00C42FAF" w:rsidRDefault="004D699B" w:rsidP="004D699B">
      <w:pPr>
        <w:ind w:firstLine="317"/>
        <w:rPr>
          <w:rFonts w:eastAsia="Calibri"/>
          <w:color w:val="FF0000"/>
          <w:lang w:eastAsia="en-US"/>
        </w:rPr>
      </w:pPr>
      <w:r w:rsidRPr="00C42FAF">
        <w:rPr>
          <w:rFonts w:eastAsia="Calibri"/>
          <w:color w:val="FF0000"/>
          <w:lang w:eastAsia="en-US"/>
        </w:rPr>
        <w:t xml:space="preserve"> 694 - учебников,  </w:t>
      </w:r>
    </w:p>
    <w:p w:rsidR="004D699B" w:rsidRPr="00C42FAF" w:rsidRDefault="004D699B" w:rsidP="004D699B">
      <w:pPr>
        <w:ind w:firstLine="317"/>
        <w:rPr>
          <w:rFonts w:eastAsia="Calibri"/>
          <w:color w:val="FF0000"/>
          <w:lang w:eastAsia="en-US"/>
        </w:rPr>
      </w:pPr>
      <w:r w:rsidRPr="00C42FAF">
        <w:rPr>
          <w:rFonts w:eastAsia="Calibri"/>
          <w:color w:val="FF0000"/>
          <w:lang w:eastAsia="en-US"/>
        </w:rPr>
        <w:t>14970 - художественной литературы</w:t>
      </w:r>
    </w:p>
    <w:p w:rsidR="004D699B" w:rsidRPr="00C42FAF" w:rsidRDefault="004D699B" w:rsidP="004D699B">
      <w:pPr>
        <w:pStyle w:val="a3"/>
        <w:ind w:firstLine="696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 Фонд библиотеки формируется за счет краевого бюджета. Он  соответствует требованиям ФГОС, учебники фонда входят в федеральный перечень, утвержденный приказом </w:t>
      </w:r>
      <w:proofErr w:type="spellStart"/>
      <w:r w:rsidRPr="00C42FA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42FAF">
        <w:rPr>
          <w:rFonts w:ascii="Times New Roman" w:hAnsi="Times New Roman"/>
          <w:sz w:val="24"/>
          <w:szCs w:val="24"/>
        </w:rPr>
        <w:t xml:space="preserve"> от 31.03.2014 № 253.</w:t>
      </w:r>
    </w:p>
    <w:p w:rsidR="004D699B" w:rsidRPr="00C42FAF" w:rsidRDefault="004D699B" w:rsidP="004D699B">
      <w:pPr>
        <w:pStyle w:val="a3"/>
        <w:ind w:firstLine="696"/>
        <w:rPr>
          <w:rFonts w:ascii="Times New Roman" w:hAnsi="Times New Roman"/>
          <w:sz w:val="24"/>
          <w:szCs w:val="24"/>
        </w:rPr>
      </w:pPr>
    </w:p>
    <w:p w:rsidR="004D699B" w:rsidRPr="00C42FAF" w:rsidRDefault="004D699B" w:rsidP="004D699B">
      <w:pPr>
        <w:pStyle w:val="a3"/>
        <w:ind w:firstLine="696"/>
        <w:rPr>
          <w:rFonts w:ascii="Times New Roman" w:hAnsi="Times New Roman"/>
          <w:sz w:val="24"/>
          <w:szCs w:val="24"/>
        </w:rPr>
      </w:pPr>
    </w:p>
    <w:p w:rsidR="004D699B" w:rsidRPr="00C42FAF" w:rsidRDefault="004D699B" w:rsidP="004D699B">
      <w:pPr>
        <w:pStyle w:val="a3"/>
        <w:ind w:firstLine="696"/>
        <w:rPr>
          <w:rFonts w:ascii="Times New Roman" w:hAnsi="Times New Roman"/>
          <w:b/>
          <w:sz w:val="24"/>
          <w:szCs w:val="24"/>
        </w:rPr>
      </w:pPr>
      <w:r w:rsidRPr="00C42FAF">
        <w:rPr>
          <w:rFonts w:ascii="Times New Roman" w:hAnsi="Times New Roman"/>
          <w:b/>
          <w:sz w:val="24"/>
          <w:szCs w:val="24"/>
        </w:rPr>
        <w:t>VIII. Оценка материально-технической базы</w:t>
      </w:r>
    </w:p>
    <w:p w:rsidR="004D699B" w:rsidRPr="00C42FAF" w:rsidRDefault="004D699B" w:rsidP="004D699B">
      <w:pPr>
        <w:pStyle w:val="a3"/>
        <w:ind w:left="0" w:firstLine="696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Материально-технические условия позволяют реализовывать основную образовательную программу начального общего образования и основного общего образования и обеспечивают:  </w:t>
      </w:r>
    </w:p>
    <w:p w:rsidR="004D699B" w:rsidRPr="00C42FAF" w:rsidRDefault="004D699B" w:rsidP="004D699B">
      <w:pPr>
        <w:pStyle w:val="a3"/>
        <w:ind w:left="0" w:firstLine="696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lastRenderedPageBreak/>
        <w:t xml:space="preserve">1) возможность достижения обучающимися установленных ФГОС требований к результатам освоения основной образовательной программы  начального общего образования и основного общего образования, а также ФКГОС основного общего образования;  </w:t>
      </w:r>
    </w:p>
    <w:p w:rsidR="004D699B" w:rsidRPr="00C42FAF" w:rsidRDefault="004D699B" w:rsidP="004D699B">
      <w:pPr>
        <w:pStyle w:val="a3"/>
        <w:ind w:left="0" w:firstLine="696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2) соблюдение: </w:t>
      </w:r>
    </w:p>
    <w:p w:rsidR="004D699B" w:rsidRPr="00C42FAF" w:rsidRDefault="004D699B" w:rsidP="004D699B">
      <w:pPr>
        <w:pStyle w:val="a3"/>
        <w:ind w:left="0" w:firstLine="696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- санитарно-гигиенических норм образовательной деятельности (требования к водоснабжению, канализации, освещению, воздушно-тепловому режиму); </w:t>
      </w:r>
    </w:p>
    <w:p w:rsidR="004D699B" w:rsidRPr="00C42FAF" w:rsidRDefault="004D699B" w:rsidP="004D699B">
      <w:pPr>
        <w:pStyle w:val="a3"/>
        <w:ind w:left="0" w:firstLine="696"/>
        <w:rPr>
          <w:rFonts w:ascii="Times New Roman" w:hAnsi="Times New Roman"/>
          <w:sz w:val="24"/>
          <w:szCs w:val="24"/>
        </w:rPr>
      </w:pPr>
      <w:proofErr w:type="gramStart"/>
      <w:r w:rsidRPr="00C42FAF">
        <w:rPr>
          <w:rFonts w:ascii="Times New Roman" w:hAnsi="Times New Roman"/>
          <w:sz w:val="24"/>
          <w:szCs w:val="24"/>
        </w:rPr>
        <w:t>-санитарно-бытовых условий (имеются: гардеробы для обучающихся, санузлы, места личной  гигиены).</w:t>
      </w:r>
      <w:proofErr w:type="gramEnd"/>
      <w:r w:rsidRPr="00C42FAF">
        <w:rPr>
          <w:rFonts w:ascii="Times New Roman" w:hAnsi="Times New Roman"/>
          <w:sz w:val="24"/>
          <w:szCs w:val="24"/>
        </w:rPr>
        <w:t xml:space="preserve">  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:rsidR="004D699B" w:rsidRPr="00C42FAF" w:rsidRDefault="004D699B" w:rsidP="004D699B">
      <w:pPr>
        <w:jc w:val="both"/>
        <w:rPr>
          <w:sz w:val="24"/>
          <w:szCs w:val="24"/>
        </w:rPr>
      </w:pPr>
      <w:r w:rsidRPr="00C42FAF">
        <w:rPr>
          <w:sz w:val="24"/>
          <w:szCs w:val="24"/>
        </w:rPr>
        <w:t xml:space="preserve">Количество </w:t>
      </w:r>
      <w:proofErr w:type="gramStart"/>
      <w:r w:rsidRPr="00C42FAF">
        <w:rPr>
          <w:sz w:val="24"/>
          <w:szCs w:val="24"/>
        </w:rPr>
        <w:t>учебных</w:t>
      </w:r>
      <w:proofErr w:type="gramEnd"/>
      <w:r w:rsidRPr="00C42FAF">
        <w:rPr>
          <w:sz w:val="24"/>
          <w:szCs w:val="24"/>
        </w:rPr>
        <w:t xml:space="preserve"> кабинетов-23  </w:t>
      </w:r>
    </w:p>
    <w:p w:rsidR="004D699B" w:rsidRPr="00C42FAF" w:rsidRDefault="004D699B" w:rsidP="004D699B">
      <w:pPr>
        <w:jc w:val="both"/>
        <w:rPr>
          <w:sz w:val="24"/>
          <w:szCs w:val="24"/>
        </w:rPr>
      </w:pPr>
      <w:r w:rsidRPr="00C42FAF">
        <w:rPr>
          <w:sz w:val="24"/>
          <w:szCs w:val="24"/>
        </w:rPr>
        <w:t>(В кабинетах имеются учебные пособия, литература по предметам и необходимая техника для эффективного преподавания этих предметов.)</w:t>
      </w:r>
    </w:p>
    <w:p w:rsidR="004D699B" w:rsidRPr="00C42FAF" w:rsidRDefault="004D699B" w:rsidP="004D699B">
      <w:pPr>
        <w:rPr>
          <w:sz w:val="24"/>
          <w:szCs w:val="24"/>
        </w:rPr>
      </w:pPr>
      <w:proofErr w:type="gramStart"/>
      <w:r w:rsidRPr="00C42FAF">
        <w:rPr>
          <w:sz w:val="24"/>
          <w:szCs w:val="24"/>
        </w:rPr>
        <w:t xml:space="preserve">Учительская - 1 </w:t>
      </w:r>
      <w:r w:rsidRPr="00C42FAF">
        <w:rPr>
          <w:sz w:val="24"/>
          <w:szCs w:val="24"/>
        </w:rPr>
        <w:br/>
        <w:t>Количество учебных мастерских - 1</w:t>
      </w:r>
      <w:r w:rsidRPr="00C42FAF">
        <w:rPr>
          <w:rStyle w:val="apple-converted-space"/>
          <w:sz w:val="24"/>
          <w:szCs w:val="24"/>
        </w:rPr>
        <w:t> </w:t>
      </w:r>
      <w:r w:rsidRPr="00C42FAF">
        <w:rPr>
          <w:sz w:val="24"/>
          <w:szCs w:val="24"/>
        </w:rPr>
        <w:br/>
        <w:t>Кабинет обслуживающего труда - 1</w:t>
      </w:r>
      <w:r w:rsidRPr="00C42FAF">
        <w:rPr>
          <w:rStyle w:val="apple-converted-space"/>
          <w:sz w:val="24"/>
          <w:szCs w:val="24"/>
        </w:rPr>
        <w:t> </w:t>
      </w:r>
      <w:r w:rsidRPr="00C42FAF">
        <w:rPr>
          <w:sz w:val="24"/>
          <w:szCs w:val="24"/>
        </w:rPr>
        <w:br/>
        <w:t>Количество спортзалов - 1</w:t>
      </w:r>
      <w:r w:rsidRPr="00C42FAF">
        <w:rPr>
          <w:sz w:val="24"/>
          <w:szCs w:val="24"/>
        </w:rPr>
        <w:br/>
        <w:t>Спортивная площадка - 1</w:t>
      </w:r>
      <w:r w:rsidRPr="00C42FAF">
        <w:rPr>
          <w:rStyle w:val="apple-converted-space"/>
          <w:sz w:val="24"/>
          <w:szCs w:val="24"/>
        </w:rPr>
        <w:t> </w:t>
      </w:r>
      <w:r w:rsidRPr="00C42FAF">
        <w:rPr>
          <w:sz w:val="24"/>
          <w:szCs w:val="24"/>
        </w:rPr>
        <w:br/>
        <w:t>Столовая - 90 посадочных мест</w:t>
      </w:r>
      <w:r w:rsidRPr="00C42FAF">
        <w:rPr>
          <w:rStyle w:val="apple-converted-space"/>
          <w:sz w:val="24"/>
          <w:szCs w:val="24"/>
        </w:rPr>
        <w:t> </w:t>
      </w:r>
      <w:r w:rsidRPr="00C42FAF">
        <w:rPr>
          <w:sz w:val="24"/>
          <w:szCs w:val="24"/>
        </w:rPr>
        <w:br/>
        <w:t>Библиотека - 1</w:t>
      </w:r>
      <w:r w:rsidRPr="00C42FAF">
        <w:rPr>
          <w:rStyle w:val="apple-converted-space"/>
          <w:sz w:val="24"/>
          <w:szCs w:val="24"/>
        </w:rPr>
        <w:t> </w:t>
      </w:r>
      <w:r w:rsidRPr="00C42FAF">
        <w:rPr>
          <w:sz w:val="24"/>
          <w:szCs w:val="24"/>
        </w:rPr>
        <w:br/>
        <w:t>Количество лабораторных комнат - 2 (химии, физики)</w:t>
      </w:r>
      <w:r w:rsidRPr="00C42FAF">
        <w:rPr>
          <w:rStyle w:val="apple-converted-space"/>
          <w:sz w:val="24"/>
          <w:szCs w:val="24"/>
        </w:rPr>
        <w:t> </w:t>
      </w:r>
      <w:r w:rsidRPr="00C42FAF">
        <w:rPr>
          <w:sz w:val="24"/>
          <w:szCs w:val="24"/>
        </w:rPr>
        <w:br/>
        <w:t>Кабинет психолога и логопеда -1</w:t>
      </w:r>
      <w:r w:rsidRPr="00C42FAF">
        <w:rPr>
          <w:rStyle w:val="apple-converted-space"/>
          <w:sz w:val="24"/>
          <w:szCs w:val="24"/>
        </w:rPr>
        <w:t> </w:t>
      </w:r>
      <w:r w:rsidRPr="00C42FAF">
        <w:rPr>
          <w:sz w:val="24"/>
          <w:szCs w:val="24"/>
        </w:rPr>
        <w:br/>
        <w:t>Актовый зал -1</w:t>
      </w:r>
      <w:r w:rsidRPr="00C42FAF">
        <w:rPr>
          <w:sz w:val="24"/>
          <w:szCs w:val="24"/>
        </w:rPr>
        <w:br/>
      </w:r>
      <w:r w:rsidRPr="00C42FAF">
        <w:rPr>
          <w:sz w:val="24"/>
          <w:szCs w:val="24"/>
        </w:rPr>
        <w:br/>
        <w:t>Проектная наполняемость школы - 525 человек (в условиях работы школы в 1 смену)</w:t>
      </w:r>
      <w:r w:rsidRPr="00C42FAF">
        <w:rPr>
          <w:rStyle w:val="apple-converted-space"/>
          <w:sz w:val="24"/>
          <w:szCs w:val="24"/>
        </w:rPr>
        <w:t> </w:t>
      </w:r>
      <w:r w:rsidRPr="00C42FAF">
        <w:rPr>
          <w:sz w:val="24"/>
          <w:szCs w:val="24"/>
        </w:rPr>
        <w:br/>
        <w:t>Численность  обучающихся –350 человека</w:t>
      </w:r>
      <w:r w:rsidRPr="00C42FAF">
        <w:rPr>
          <w:rStyle w:val="apple-converted-space"/>
          <w:sz w:val="24"/>
          <w:szCs w:val="24"/>
        </w:rPr>
        <w:t> </w:t>
      </w:r>
      <w:proofErr w:type="gramEnd"/>
    </w:p>
    <w:p w:rsidR="004D699B" w:rsidRPr="00C42FAF" w:rsidRDefault="004D699B" w:rsidP="004D699B">
      <w:pPr>
        <w:jc w:val="both"/>
        <w:rPr>
          <w:sz w:val="24"/>
          <w:szCs w:val="24"/>
        </w:rPr>
      </w:pPr>
      <w:r w:rsidRPr="00C42FAF">
        <w:rPr>
          <w:rStyle w:val="ac"/>
          <w:b/>
          <w:sz w:val="24"/>
          <w:szCs w:val="24"/>
        </w:rPr>
        <w:t>В школе имеются в наличии технические средства обучения:</w:t>
      </w:r>
    </w:p>
    <w:p w:rsidR="004D699B" w:rsidRPr="00C42FAF" w:rsidRDefault="004D699B" w:rsidP="004D699B">
      <w:pPr>
        <w:spacing w:line="276" w:lineRule="auto"/>
        <w:rPr>
          <w:sz w:val="24"/>
          <w:szCs w:val="24"/>
        </w:rPr>
      </w:pPr>
      <w:r w:rsidRPr="00C42FAF">
        <w:rPr>
          <w:sz w:val="24"/>
          <w:szCs w:val="24"/>
        </w:rPr>
        <w:t>Мультимедийный проектор - 17</w:t>
      </w:r>
      <w:r w:rsidRPr="00C42FAF">
        <w:rPr>
          <w:sz w:val="24"/>
          <w:szCs w:val="24"/>
        </w:rPr>
        <w:br/>
        <w:t>Компьютер- 19</w:t>
      </w:r>
      <w:r w:rsidRPr="00C42FAF">
        <w:rPr>
          <w:sz w:val="24"/>
          <w:szCs w:val="24"/>
        </w:rPr>
        <w:br/>
        <w:t>Ноутбук - 8</w:t>
      </w:r>
      <w:r w:rsidRPr="00C42FAF">
        <w:rPr>
          <w:rStyle w:val="apple-converted-space"/>
          <w:sz w:val="24"/>
          <w:szCs w:val="24"/>
        </w:rPr>
        <w:t> </w:t>
      </w:r>
      <w:r w:rsidRPr="00C42FAF">
        <w:rPr>
          <w:sz w:val="24"/>
          <w:szCs w:val="24"/>
        </w:rPr>
        <w:br/>
        <w:t>Видеомагнитофон - 1</w:t>
      </w:r>
      <w:r w:rsidRPr="00C42FAF">
        <w:rPr>
          <w:sz w:val="24"/>
          <w:szCs w:val="24"/>
        </w:rPr>
        <w:br/>
        <w:t>Музыкальный центр - 2</w:t>
      </w:r>
      <w:r w:rsidRPr="00C42FAF">
        <w:rPr>
          <w:rStyle w:val="apple-converted-space"/>
          <w:sz w:val="24"/>
          <w:szCs w:val="24"/>
        </w:rPr>
        <w:t> </w:t>
      </w:r>
      <w:r w:rsidRPr="00C42FAF">
        <w:rPr>
          <w:sz w:val="24"/>
          <w:szCs w:val="24"/>
        </w:rPr>
        <w:br/>
        <w:t>Магнитофон - 2</w:t>
      </w:r>
      <w:r w:rsidRPr="00C42FAF">
        <w:rPr>
          <w:sz w:val="24"/>
          <w:szCs w:val="24"/>
        </w:rPr>
        <w:br/>
        <w:t>Сканер – 6</w:t>
      </w:r>
    </w:p>
    <w:p w:rsidR="004D699B" w:rsidRPr="00C42FAF" w:rsidRDefault="004D699B" w:rsidP="004D699B">
      <w:pPr>
        <w:spacing w:line="276" w:lineRule="auto"/>
        <w:rPr>
          <w:sz w:val="24"/>
          <w:szCs w:val="24"/>
        </w:rPr>
      </w:pPr>
      <w:r w:rsidRPr="00C42FAF">
        <w:rPr>
          <w:sz w:val="24"/>
          <w:szCs w:val="24"/>
        </w:rPr>
        <w:t>Принтер-11</w:t>
      </w:r>
    </w:p>
    <w:p w:rsidR="004D699B" w:rsidRPr="00C42FAF" w:rsidRDefault="004D699B" w:rsidP="004D699B">
      <w:pPr>
        <w:spacing w:line="276" w:lineRule="auto"/>
        <w:rPr>
          <w:sz w:val="24"/>
          <w:szCs w:val="24"/>
        </w:rPr>
      </w:pPr>
      <w:r w:rsidRPr="00C42FAF">
        <w:rPr>
          <w:sz w:val="24"/>
          <w:szCs w:val="24"/>
        </w:rPr>
        <w:t>Интерактивная доска - 5</w:t>
      </w:r>
      <w:r w:rsidRPr="00C42FAF">
        <w:rPr>
          <w:rStyle w:val="apple-converted-space"/>
          <w:sz w:val="24"/>
          <w:szCs w:val="24"/>
        </w:rPr>
        <w:t> </w:t>
      </w:r>
      <w:r w:rsidRPr="00C42FAF">
        <w:rPr>
          <w:sz w:val="24"/>
          <w:szCs w:val="24"/>
        </w:rPr>
        <w:br/>
        <w:t>Видеокамера-2</w:t>
      </w:r>
    </w:p>
    <w:p w:rsidR="004D699B" w:rsidRPr="00C42FAF" w:rsidRDefault="004D699B" w:rsidP="004D699B">
      <w:pPr>
        <w:jc w:val="both"/>
        <w:rPr>
          <w:sz w:val="24"/>
          <w:szCs w:val="24"/>
        </w:rPr>
      </w:pPr>
      <w:r w:rsidRPr="00C42FAF">
        <w:rPr>
          <w:sz w:val="24"/>
          <w:szCs w:val="24"/>
        </w:rPr>
        <w:tab/>
      </w:r>
      <w:proofErr w:type="gramStart"/>
      <w:r w:rsidRPr="00C42FAF">
        <w:rPr>
          <w:sz w:val="24"/>
          <w:szCs w:val="24"/>
        </w:rPr>
        <w:t>В школе имеется компьютерный класс с локальной сетью, подключенной к сети Интернет. 16 учебных кабинетов оснащены компьютерами и мультимедийными проекторами.</w:t>
      </w:r>
      <w:proofErr w:type="gramEnd"/>
    </w:p>
    <w:p w:rsidR="004D699B" w:rsidRPr="00C42FAF" w:rsidRDefault="004D699B" w:rsidP="004D699B">
      <w:pPr>
        <w:jc w:val="both"/>
        <w:rPr>
          <w:sz w:val="24"/>
          <w:szCs w:val="24"/>
        </w:rPr>
      </w:pPr>
      <w:r w:rsidRPr="00C42FAF">
        <w:rPr>
          <w:sz w:val="24"/>
          <w:szCs w:val="24"/>
        </w:rPr>
        <w:t>В 2020г за счет спонсорских средств удалось полностью модернизировать кабинет химии.</w:t>
      </w:r>
    </w:p>
    <w:p w:rsidR="004D699B" w:rsidRPr="00C42FAF" w:rsidRDefault="004D699B" w:rsidP="004D699B">
      <w:pPr>
        <w:jc w:val="both"/>
        <w:rPr>
          <w:sz w:val="24"/>
          <w:szCs w:val="24"/>
        </w:rPr>
      </w:pPr>
      <w:r w:rsidRPr="00C42FAF">
        <w:rPr>
          <w:rStyle w:val="ac"/>
          <w:b/>
          <w:sz w:val="24"/>
          <w:szCs w:val="24"/>
        </w:rPr>
        <w:t>Сведения о спортивных сооружениях:</w:t>
      </w:r>
    </w:p>
    <w:p w:rsidR="004D699B" w:rsidRPr="00C42FAF" w:rsidRDefault="004D699B" w:rsidP="004D699B">
      <w:pPr>
        <w:jc w:val="both"/>
        <w:rPr>
          <w:sz w:val="24"/>
          <w:szCs w:val="24"/>
        </w:rPr>
      </w:pPr>
      <w:r w:rsidRPr="00C42FAF">
        <w:rPr>
          <w:sz w:val="24"/>
          <w:szCs w:val="24"/>
        </w:rPr>
        <w:tab/>
        <w:t xml:space="preserve">Спортивный зал, площадь   162 </w:t>
      </w:r>
      <w:proofErr w:type="spellStart"/>
      <w:r w:rsidRPr="00C42FAF">
        <w:rPr>
          <w:sz w:val="24"/>
          <w:szCs w:val="24"/>
        </w:rPr>
        <w:t>кв</w:t>
      </w:r>
      <w:proofErr w:type="gramStart"/>
      <w:r w:rsidRPr="00C42FAF">
        <w:rPr>
          <w:sz w:val="24"/>
          <w:szCs w:val="24"/>
        </w:rPr>
        <w:t>.м</w:t>
      </w:r>
      <w:proofErr w:type="spellEnd"/>
      <w:proofErr w:type="gramEnd"/>
      <w:r w:rsidRPr="00C42FAF">
        <w:rPr>
          <w:sz w:val="24"/>
          <w:szCs w:val="24"/>
        </w:rPr>
        <w:t xml:space="preserve"> ( 18м х 9м)</w:t>
      </w:r>
    </w:p>
    <w:p w:rsidR="004D699B" w:rsidRPr="00C42FAF" w:rsidRDefault="004D699B" w:rsidP="004D699B">
      <w:pPr>
        <w:jc w:val="center"/>
        <w:rPr>
          <w:sz w:val="24"/>
          <w:szCs w:val="24"/>
        </w:rPr>
      </w:pPr>
    </w:p>
    <w:p w:rsidR="004D699B" w:rsidRPr="00C42FAF" w:rsidRDefault="004D699B" w:rsidP="004D699B">
      <w:pPr>
        <w:jc w:val="center"/>
        <w:rPr>
          <w:sz w:val="24"/>
          <w:szCs w:val="24"/>
        </w:rPr>
      </w:pPr>
    </w:p>
    <w:p w:rsidR="004D699B" w:rsidRPr="00C42FAF" w:rsidRDefault="004D699B" w:rsidP="004D699B">
      <w:pPr>
        <w:jc w:val="both"/>
        <w:rPr>
          <w:sz w:val="24"/>
          <w:szCs w:val="24"/>
        </w:rPr>
      </w:pPr>
    </w:p>
    <w:p w:rsidR="004D699B" w:rsidRPr="00C42FAF" w:rsidRDefault="004D699B" w:rsidP="004D699B">
      <w:pPr>
        <w:jc w:val="both"/>
        <w:rPr>
          <w:sz w:val="24"/>
          <w:szCs w:val="24"/>
        </w:rPr>
      </w:pPr>
    </w:p>
    <w:p w:rsidR="004D699B" w:rsidRPr="00C42FAF" w:rsidRDefault="004D699B" w:rsidP="004D699B">
      <w:pPr>
        <w:jc w:val="both"/>
        <w:rPr>
          <w:sz w:val="24"/>
          <w:szCs w:val="24"/>
        </w:rPr>
      </w:pPr>
    </w:p>
    <w:p w:rsidR="004D699B" w:rsidRPr="00C42FAF" w:rsidRDefault="004D699B" w:rsidP="004D699B">
      <w:pPr>
        <w:jc w:val="both"/>
        <w:rPr>
          <w:sz w:val="24"/>
          <w:szCs w:val="24"/>
        </w:rPr>
      </w:pPr>
    </w:p>
    <w:p w:rsidR="004D699B" w:rsidRPr="00C42FAF" w:rsidRDefault="004D699B" w:rsidP="004D699B">
      <w:pPr>
        <w:jc w:val="both"/>
        <w:rPr>
          <w:sz w:val="24"/>
          <w:szCs w:val="24"/>
        </w:rPr>
      </w:pPr>
    </w:p>
    <w:p w:rsidR="004D699B" w:rsidRPr="00C42FAF" w:rsidRDefault="004D699B" w:rsidP="004D699B">
      <w:pPr>
        <w:jc w:val="both"/>
        <w:rPr>
          <w:sz w:val="24"/>
          <w:szCs w:val="24"/>
        </w:rPr>
      </w:pPr>
    </w:p>
    <w:p w:rsidR="004D699B" w:rsidRPr="00C42FAF" w:rsidRDefault="004D699B" w:rsidP="004D699B">
      <w:pPr>
        <w:jc w:val="both"/>
        <w:rPr>
          <w:sz w:val="24"/>
          <w:szCs w:val="24"/>
        </w:rPr>
      </w:pPr>
    </w:p>
    <w:p w:rsidR="004D699B" w:rsidRPr="00C42FAF" w:rsidRDefault="004D699B" w:rsidP="004D699B">
      <w:pPr>
        <w:jc w:val="both"/>
        <w:rPr>
          <w:sz w:val="24"/>
          <w:szCs w:val="24"/>
        </w:rPr>
      </w:pPr>
    </w:p>
    <w:p w:rsidR="004D699B" w:rsidRPr="00C42FAF" w:rsidRDefault="004D699B" w:rsidP="004D699B">
      <w:pPr>
        <w:jc w:val="both"/>
        <w:rPr>
          <w:sz w:val="24"/>
          <w:szCs w:val="24"/>
        </w:rPr>
      </w:pPr>
    </w:p>
    <w:p w:rsidR="004D699B" w:rsidRPr="00C42FAF" w:rsidRDefault="004D699B" w:rsidP="004D699B">
      <w:pPr>
        <w:jc w:val="both"/>
        <w:rPr>
          <w:sz w:val="24"/>
          <w:szCs w:val="24"/>
        </w:rPr>
      </w:pPr>
    </w:p>
    <w:p w:rsidR="004D699B" w:rsidRPr="00C42FAF" w:rsidRDefault="004D699B" w:rsidP="004D699B">
      <w:pPr>
        <w:jc w:val="both"/>
        <w:rPr>
          <w:sz w:val="24"/>
          <w:szCs w:val="24"/>
        </w:rPr>
      </w:pPr>
    </w:p>
    <w:p w:rsidR="004D699B" w:rsidRPr="00C42FAF" w:rsidRDefault="004D699B" w:rsidP="004D699B">
      <w:pPr>
        <w:jc w:val="both"/>
        <w:rPr>
          <w:sz w:val="24"/>
          <w:szCs w:val="24"/>
        </w:rPr>
      </w:pPr>
    </w:p>
    <w:p w:rsidR="004D699B" w:rsidRPr="00C42FAF" w:rsidRDefault="004D699B" w:rsidP="004D699B">
      <w:pPr>
        <w:jc w:val="both"/>
        <w:rPr>
          <w:sz w:val="24"/>
          <w:szCs w:val="24"/>
        </w:rPr>
      </w:pPr>
    </w:p>
    <w:p w:rsidR="004D699B" w:rsidRPr="00C42FAF" w:rsidRDefault="004D699B" w:rsidP="004D699B">
      <w:pPr>
        <w:jc w:val="both"/>
        <w:rPr>
          <w:sz w:val="24"/>
          <w:szCs w:val="24"/>
        </w:rPr>
      </w:pPr>
    </w:p>
    <w:p w:rsidR="004D699B" w:rsidRPr="00C42FAF" w:rsidRDefault="004D699B" w:rsidP="004D699B">
      <w:pPr>
        <w:jc w:val="center"/>
        <w:rPr>
          <w:b/>
          <w:sz w:val="24"/>
          <w:szCs w:val="24"/>
        </w:rPr>
      </w:pPr>
      <w:r w:rsidRPr="00C42FAF">
        <w:rPr>
          <w:b/>
          <w:sz w:val="24"/>
          <w:szCs w:val="24"/>
        </w:rPr>
        <w:t>Х</w:t>
      </w:r>
      <w:proofErr w:type="gramStart"/>
      <w:r w:rsidRPr="00C42FAF">
        <w:rPr>
          <w:b/>
          <w:sz w:val="24"/>
          <w:szCs w:val="24"/>
        </w:rPr>
        <w:t>I</w:t>
      </w:r>
      <w:proofErr w:type="gramEnd"/>
      <w:r w:rsidRPr="00C42FAF">
        <w:rPr>
          <w:b/>
          <w:sz w:val="24"/>
          <w:szCs w:val="24"/>
        </w:rPr>
        <w:t>. Реализация проекта «Повышение качества образования МБОУ Солгонская СОШ» на 2019-2021 гг.</w:t>
      </w:r>
    </w:p>
    <w:p w:rsidR="004D699B" w:rsidRPr="00C42FAF" w:rsidRDefault="004D699B" w:rsidP="004D699B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  <w:r w:rsidRPr="00C42FAF">
        <w:rPr>
          <w:sz w:val="24"/>
          <w:szCs w:val="24"/>
        </w:rPr>
        <w:t xml:space="preserve"> </w:t>
      </w:r>
      <w:r w:rsidRPr="00C42FAF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ПРОЕКТ 1. </w:t>
      </w:r>
    </w:p>
    <w:p w:rsidR="004D699B" w:rsidRPr="00C42FAF" w:rsidRDefault="004D699B" w:rsidP="004D699B">
      <w:pPr>
        <w:rPr>
          <w:color w:val="FF0000"/>
          <w:sz w:val="24"/>
          <w:szCs w:val="24"/>
        </w:rPr>
      </w:pPr>
      <w:r w:rsidRPr="00C42FAF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«Корректировка </w:t>
      </w:r>
      <w:proofErr w:type="spellStart"/>
      <w:r w:rsidRPr="00C42FAF">
        <w:rPr>
          <w:rFonts w:eastAsia="Times New Roman"/>
          <w:b/>
          <w:bCs/>
          <w:sz w:val="24"/>
          <w:szCs w:val="24"/>
          <w:shd w:val="clear" w:color="auto" w:fill="FFFFFF"/>
        </w:rPr>
        <w:t>внутришкольной</w:t>
      </w:r>
      <w:proofErr w:type="spellEnd"/>
      <w:r w:rsidRPr="00C42FAF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 системы оценки качества образования»</w:t>
      </w:r>
      <w:r w:rsidRPr="00C42FAF">
        <w:rPr>
          <w:rFonts w:eastAsia="Times New Roman"/>
          <w:sz w:val="24"/>
          <w:szCs w:val="24"/>
        </w:rPr>
        <w:br/>
      </w:r>
    </w:p>
    <w:p w:rsidR="004D699B" w:rsidRPr="00C42FAF" w:rsidRDefault="004D699B" w:rsidP="004D699B">
      <w:pPr>
        <w:ind w:firstLine="360"/>
        <w:rPr>
          <w:sz w:val="24"/>
          <w:szCs w:val="24"/>
        </w:rPr>
      </w:pPr>
      <w:r w:rsidRPr="00C42FAF">
        <w:rPr>
          <w:sz w:val="24"/>
          <w:szCs w:val="24"/>
        </w:rPr>
        <w:t>В 2019 году  по проекту «Корректировка ВШСОКО»  были проведены следующие мероприятия:</w:t>
      </w:r>
    </w:p>
    <w:p w:rsidR="004D699B" w:rsidRPr="00C42FAF" w:rsidRDefault="004D699B" w:rsidP="004D699B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Еженедельный сбор рабочей группы.</w:t>
      </w:r>
    </w:p>
    <w:p w:rsidR="004D699B" w:rsidRPr="00C42FAF" w:rsidRDefault="004D699B" w:rsidP="004D699B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gramStart"/>
      <w:r w:rsidRPr="00C42FAF">
        <w:rPr>
          <w:rFonts w:ascii="Times New Roman" w:hAnsi="Times New Roman"/>
          <w:sz w:val="24"/>
          <w:szCs w:val="24"/>
        </w:rPr>
        <w:t>Провели анализ существующей в школе СОКО.</w:t>
      </w:r>
      <w:proofErr w:type="gramEnd"/>
      <w:r w:rsidRPr="00C42FAF">
        <w:rPr>
          <w:rFonts w:ascii="Times New Roman" w:hAnsi="Times New Roman"/>
          <w:sz w:val="24"/>
          <w:szCs w:val="24"/>
        </w:rPr>
        <w:t xml:space="preserve"> Провели корректировку Положения о ВШСОКО.</w:t>
      </w:r>
    </w:p>
    <w:p w:rsidR="004D699B" w:rsidRPr="00C42FAF" w:rsidRDefault="004D699B" w:rsidP="004D699B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Разработали, провели  и проанализировали </w:t>
      </w:r>
      <w:proofErr w:type="spellStart"/>
      <w:r w:rsidRPr="00C42FAF">
        <w:rPr>
          <w:rFonts w:ascii="Times New Roman" w:hAnsi="Times New Roman"/>
          <w:sz w:val="24"/>
          <w:szCs w:val="24"/>
        </w:rPr>
        <w:t>метапредметную</w:t>
      </w:r>
      <w:proofErr w:type="spellEnd"/>
      <w:r w:rsidRPr="00C42FAF">
        <w:rPr>
          <w:rFonts w:ascii="Times New Roman" w:hAnsi="Times New Roman"/>
          <w:sz w:val="24"/>
          <w:szCs w:val="24"/>
        </w:rPr>
        <w:t xml:space="preserve">  терминологическую  контрольную работу в 6-8 классах.</w:t>
      </w:r>
    </w:p>
    <w:p w:rsidR="004D699B" w:rsidRPr="00C42FAF" w:rsidRDefault="004D699B" w:rsidP="004D699B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Члены  группы  выбрали приемы и методы системы формирующего оценивания учебной деятельности ученика на уроке для апробации.</w:t>
      </w:r>
    </w:p>
    <w:p w:rsidR="004D699B" w:rsidRPr="00C42FAF" w:rsidRDefault="004D699B" w:rsidP="004D699B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По итогам месяца на сборе группы делились промежуточными результатами и  выводами по апробации методов формирующего оценивания учебной деятельности ученика.</w:t>
      </w:r>
    </w:p>
    <w:p w:rsidR="004D699B" w:rsidRPr="00C42FAF" w:rsidRDefault="004D699B" w:rsidP="004D699B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Провели семинар: «Портрет эффективной школы» в ноябре.</w:t>
      </w:r>
    </w:p>
    <w:p w:rsidR="004D699B" w:rsidRPr="00C42FAF" w:rsidRDefault="004D699B" w:rsidP="004D699B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Провели круглый стол </w:t>
      </w:r>
      <w:r w:rsidRPr="00C42FAF">
        <w:rPr>
          <w:rFonts w:ascii="Times New Roman" w:hAnsi="Times New Roman"/>
          <w:bCs/>
          <w:sz w:val="24"/>
          <w:szCs w:val="24"/>
        </w:rPr>
        <w:t>«Диагностика  и планирование повышения качества обучения и преподавания» в декабре.</w:t>
      </w:r>
    </w:p>
    <w:p w:rsidR="004D699B" w:rsidRPr="00C42FAF" w:rsidRDefault="004D699B" w:rsidP="004D699B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bCs/>
          <w:sz w:val="24"/>
          <w:szCs w:val="24"/>
        </w:rPr>
        <w:t>Провели анализ результатов КДР 6 и ККР 7. Запланировали работу по повышению результатов по математике</w:t>
      </w:r>
      <w:proofErr w:type="gramStart"/>
      <w:r w:rsidRPr="00C42FAF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C42FAF"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 w:rsidRPr="00C42FAF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C42FAF">
        <w:rPr>
          <w:rFonts w:ascii="Times New Roman" w:hAnsi="Times New Roman"/>
          <w:bCs/>
          <w:sz w:val="24"/>
          <w:szCs w:val="24"/>
        </w:rPr>
        <w:t>азвитие читательской грамотности КДР 6 проходит в рамках реализации проекта по читательской грамотности)</w:t>
      </w:r>
    </w:p>
    <w:p w:rsidR="004D699B" w:rsidRPr="00C42FAF" w:rsidRDefault="004D699B" w:rsidP="004D699B">
      <w:pPr>
        <w:pStyle w:val="a3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Учитель русского языка и литературы Скрипкина Л.Н. прошла курсы в ИПК Красноярск по теме: «</w:t>
      </w:r>
      <w:r w:rsidRPr="00C42FAF">
        <w:rPr>
          <w:rFonts w:ascii="Times New Roman" w:hAnsi="Times New Roman"/>
          <w:color w:val="000000"/>
          <w:sz w:val="24"/>
          <w:szCs w:val="24"/>
        </w:rPr>
        <w:t>Методика обучения русскому языку и литературе в основной школе с учетом требований ОГЭ»</w:t>
      </w:r>
    </w:p>
    <w:p w:rsidR="004D699B" w:rsidRPr="00C42FAF" w:rsidRDefault="004D699B" w:rsidP="004D699B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Учителя математики Дудник Л.П. и </w:t>
      </w:r>
      <w:proofErr w:type="spellStart"/>
      <w:r w:rsidRPr="00C42FAF">
        <w:rPr>
          <w:rFonts w:ascii="Times New Roman" w:hAnsi="Times New Roman"/>
          <w:sz w:val="24"/>
          <w:szCs w:val="24"/>
        </w:rPr>
        <w:t>Печикина</w:t>
      </w:r>
      <w:proofErr w:type="spellEnd"/>
      <w:r w:rsidRPr="00C42FAF">
        <w:rPr>
          <w:rFonts w:ascii="Times New Roman" w:hAnsi="Times New Roman"/>
          <w:sz w:val="24"/>
          <w:szCs w:val="24"/>
        </w:rPr>
        <w:t xml:space="preserve"> Е.П. в рамках курсов повышения квалификации работаю над проблемой </w:t>
      </w:r>
      <w:r w:rsidRPr="00C42FAF">
        <w:rPr>
          <w:rFonts w:ascii="Times New Roman" w:hAnsi="Times New Roman"/>
          <w:color w:val="373A3C"/>
          <w:sz w:val="24"/>
          <w:szCs w:val="24"/>
        </w:rPr>
        <w:t>«</w:t>
      </w:r>
      <w:r w:rsidRPr="00C42FAF">
        <w:rPr>
          <w:rFonts w:ascii="Times New Roman" w:hAnsi="Times New Roman"/>
          <w:sz w:val="24"/>
          <w:szCs w:val="24"/>
        </w:rPr>
        <w:t>Проектирование методической системы обучения математике,  направленной на достижение образовательных результатов»</w:t>
      </w:r>
    </w:p>
    <w:p w:rsidR="004D699B" w:rsidRPr="00C42FAF" w:rsidRDefault="004D699B" w:rsidP="004D699B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 Члены рабочей группы стали участниками нескольких рекомендованных </w:t>
      </w:r>
      <w:proofErr w:type="spellStart"/>
      <w:r w:rsidRPr="00C42FAF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C42FAF">
        <w:rPr>
          <w:rFonts w:ascii="Times New Roman" w:hAnsi="Times New Roman"/>
          <w:sz w:val="24"/>
          <w:szCs w:val="24"/>
        </w:rPr>
        <w:t xml:space="preserve"> по повышению качества образования</w:t>
      </w:r>
      <w:proofErr w:type="gramStart"/>
      <w:r w:rsidRPr="00C42FAF">
        <w:rPr>
          <w:rFonts w:ascii="Times New Roman" w:hAnsi="Times New Roman"/>
          <w:sz w:val="24"/>
          <w:szCs w:val="24"/>
        </w:rPr>
        <w:t>.</w:t>
      </w:r>
      <w:proofErr w:type="gramEnd"/>
      <w:r w:rsidRPr="00C42FA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42FAF">
        <w:rPr>
          <w:rFonts w:ascii="Times New Roman" w:hAnsi="Times New Roman"/>
          <w:sz w:val="24"/>
          <w:szCs w:val="24"/>
        </w:rPr>
        <w:t>о</w:t>
      </w:r>
      <w:proofErr w:type="gramEnd"/>
      <w:r w:rsidRPr="00C42FAF">
        <w:rPr>
          <w:rFonts w:ascii="Times New Roman" w:hAnsi="Times New Roman"/>
          <w:sz w:val="24"/>
          <w:szCs w:val="24"/>
        </w:rPr>
        <w:t xml:space="preserve">нлайн или, в случае отсутствия интернета, в записи.) На сборе группы проводилось обсуждение </w:t>
      </w:r>
      <w:proofErr w:type="spellStart"/>
      <w:r w:rsidRPr="00C42FAF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C42FAF">
        <w:rPr>
          <w:rFonts w:ascii="Times New Roman" w:hAnsi="Times New Roman"/>
          <w:sz w:val="24"/>
          <w:szCs w:val="24"/>
        </w:rPr>
        <w:t xml:space="preserve">. 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lastRenderedPageBreak/>
        <w:t xml:space="preserve">Вывод: все мероприятия, запланированные на первое полугодие  2018-2019 учебного года,  были  проведены. Иногда была необходимость переносить сроки проведения тех или иных мероприятий. </w:t>
      </w:r>
    </w:p>
    <w:p w:rsidR="004D699B" w:rsidRPr="00C42FAF" w:rsidRDefault="004D699B" w:rsidP="004D699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Во  2 полугодии реализовано:  </w:t>
      </w:r>
    </w:p>
    <w:p w:rsidR="004D699B" w:rsidRPr="00C42FAF" w:rsidRDefault="004D699B" w:rsidP="004D699B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Анализ полугодовых контрольных работ, анализ ККР 8. </w:t>
      </w:r>
    </w:p>
    <w:p w:rsidR="004D699B" w:rsidRPr="00C42FAF" w:rsidRDefault="004D699B" w:rsidP="004D699B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Проведение обучающего семинара для учителей школы «Методы и приёмы формирующего оценивания»</w:t>
      </w:r>
    </w:p>
    <w:p w:rsidR="004D699B" w:rsidRPr="00C42FAF" w:rsidRDefault="004D699B" w:rsidP="004D699B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Проведение мастер- классов членов группы «применение методов и приёмов формирующего оценивания на уроках»</w:t>
      </w:r>
    </w:p>
    <w:p w:rsidR="004D699B" w:rsidRPr="00C42FAF" w:rsidRDefault="004D699B" w:rsidP="004D699B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Участие педагогов в разработке и проведении «Интеллектуального марафона</w:t>
      </w:r>
      <w:proofErr w:type="gramStart"/>
      <w:r w:rsidRPr="00C42FAF">
        <w:rPr>
          <w:rFonts w:ascii="Times New Roman" w:hAnsi="Times New Roman"/>
          <w:sz w:val="24"/>
          <w:szCs w:val="24"/>
        </w:rPr>
        <w:t>»д</w:t>
      </w:r>
      <w:proofErr w:type="gramEnd"/>
      <w:r w:rsidRPr="00C42FAF">
        <w:rPr>
          <w:rFonts w:ascii="Times New Roman" w:hAnsi="Times New Roman"/>
          <w:sz w:val="24"/>
          <w:szCs w:val="24"/>
        </w:rPr>
        <w:t>ля учащихся района, который будет проходить в январе.</w:t>
      </w:r>
    </w:p>
    <w:p w:rsidR="004D699B" w:rsidRPr="00C42FAF" w:rsidRDefault="004D699B" w:rsidP="004D699B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Участие педагогов в Дне открытых дверей в марте.</w:t>
      </w:r>
    </w:p>
    <w:p w:rsidR="004D699B" w:rsidRPr="00C42FAF" w:rsidRDefault="004D699B" w:rsidP="004D699B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Проведение и анализ школьной </w:t>
      </w:r>
      <w:proofErr w:type="spellStart"/>
      <w:r w:rsidRPr="00C42FAF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Pr="00C42FAF">
        <w:rPr>
          <w:rFonts w:ascii="Times New Roman" w:hAnsi="Times New Roman"/>
          <w:sz w:val="24"/>
          <w:szCs w:val="24"/>
        </w:rPr>
        <w:t xml:space="preserve"> контрольной работы в 5-7 классах.</w:t>
      </w:r>
    </w:p>
    <w:p w:rsidR="004D699B" w:rsidRPr="00C42FAF" w:rsidRDefault="004D699B" w:rsidP="004D699B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Проведение и анализ промежуточной аттестации учащихся.</w:t>
      </w:r>
    </w:p>
    <w:p w:rsidR="004D699B" w:rsidRPr="00C42FAF" w:rsidRDefault="004D699B" w:rsidP="004D699B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Корректировка ВШСОКО. (Положение о ВШСОКО)</w:t>
      </w:r>
    </w:p>
    <w:p w:rsidR="004D699B" w:rsidRPr="00C42FAF" w:rsidRDefault="004D699B" w:rsidP="004D699B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Промежуточный анализ работы группы по реализации проекта «Корректировка ВШСОКО»</w:t>
      </w:r>
    </w:p>
    <w:p w:rsidR="004D699B" w:rsidRPr="00C42FAF" w:rsidRDefault="004D699B" w:rsidP="004D699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D699B" w:rsidRPr="00C42FAF" w:rsidRDefault="004D699B" w:rsidP="004D699B">
      <w:pPr>
        <w:pStyle w:val="aa"/>
        <w:ind w:left="708"/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Руководитель проекта: Дудник Л.П.</w:t>
      </w:r>
    </w:p>
    <w:p w:rsidR="004D699B" w:rsidRPr="00C42FAF" w:rsidRDefault="004D699B" w:rsidP="004D699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D699B" w:rsidRPr="00C42FAF" w:rsidRDefault="004D699B" w:rsidP="004D699B">
      <w:pPr>
        <w:spacing w:before="240" w:after="120" w:line="360" w:lineRule="auto"/>
        <w:rPr>
          <w:rFonts w:eastAsia="Times New Roman"/>
          <w:b/>
          <w:sz w:val="24"/>
          <w:szCs w:val="24"/>
        </w:rPr>
      </w:pPr>
      <w:r w:rsidRPr="00C42FAF">
        <w:rPr>
          <w:rFonts w:eastAsia="Times New Roman"/>
          <w:b/>
          <w:sz w:val="24"/>
          <w:szCs w:val="24"/>
        </w:rPr>
        <w:t xml:space="preserve">Проект 2. </w:t>
      </w:r>
    </w:p>
    <w:p w:rsidR="004D699B" w:rsidRPr="00C42FAF" w:rsidRDefault="004D699B" w:rsidP="004D699B">
      <w:pPr>
        <w:shd w:val="clear" w:color="auto" w:fill="FFFFFF"/>
        <w:spacing w:line="360" w:lineRule="auto"/>
        <w:textAlignment w:val="baseline"/>
        <w:rPr>
          <w:rFonts w:eastAsia="Times New Roman"/>
          <w:bCs/>
          <w:color w:val="000000"/>
          <w:sz w:val="24"/>
          <w:szCs w:val="24"/>
          <w:bdr w:val="none" w:sz="0" w:space="0" w:color="auto" w:frame="1"/>
        </w:rPr>
      </w:pPr>
      <w:r w:rsidRPr="00C42FAF">
        <w:rPr>
          <w:rFonts w:eastAsia="Times New Roman"/>
          <w:bCs/>
          <w:color w:val="000000"/>
          <w:sz w:val="24"/>
          <w:szCs w:val="24"/>
          <w:bdr w:val="none" w:sz="0" w:space="0" w:color="auto" w:frame="1"/>
        </w:rPr>
        <w:t>«ФОРМИРОВАНИЕ ЧИТАТЕЛЬСКОЙ КОМПЕТЕНТНОСТИ МЛАДШИХ ШКОЛЬНИКОВ»</w:t>
      </w:r>
    </w:p>
    <w:p w:rsidR="004D699B" w:rsidRPr="00C42FAF" w:rsidRDefault="004D699B" w:rsidP="004D699B">
      <w:pPr>
        <w:rPr>
          <w:sz w:val="24"/>
          <w:szCs w:val="24"/>
        </w:rPr>
      </w:pPr>
      <w:r w:rsidRPr="00C42FAF">
        <w:rPr>
          <w:sz w:val="24"/>
          <w:szCs w:val="24"/>
        </w:rPr>
        <w:t xml:space="preserve">  По  проекту «Читательская грамотность были проведены следующие мероприятия:</w:t>
      </w:r>
    </w:p>
    <w:p w:rsidR="004D699B" w:rsidRPr="00C42FAF" w:rsidRDefault="004D699B" w:rsidP="004D699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bCs/>
          <w:iCs/>
          <w:sz w:val="24"/>
          <w:szCs w:val="24"/>
        </w:rPr>
        <w:t xml:space="preserve">С целью мониторинга  профессиональной компетентности педагогов и  обучающихся  школы </w:t>
      </w:r>
      <w:r w:rsidRPr="00C42FAF">
        <w:rPr>
          <w:rFonts w:ascii="Times New Roman" w:hAnsi="Times New Roman"/>
          <w:sz w:val="24"/>
          <w:szCs w:val="24"/>
        </w:rPr>
        <w:t>были проведены стартовые  диагностики</w:t>
      </w:r>
      <w:r w:rsidRPr="00C42FAF">
        <w:rPr>
          <w:rFonts w:ascii="Times New Roman" w:hAnsi="Times New Roman"/>
          <w:bCs/>
          <w:iCs/>
          <w:sz w:val="24"/>
          <w:szCs w:val="24"/>
        </w:rPr>
        <w:t xml:space="preserve"> по сформированности читательской </w:t>
      </w:r>
      <w:r w:rsidRPr="00C42FAF">
        <w:rPr>
          <w:rFonts w:ascii="Times New Roman" w:hAnsi="Times New Roman"/>
          <w:sz w:val="24"/>
          <w:szCs w:val="24"/>
        </w:rPr>
        <w:t xml:space="preserve"> компетентности.  Проведен анализ входных диагностических данных. Охват учителей составил – 100%  (14человек)  из числа, участвующих в данном проекте учителей и  69% (154 ч  обучающихся). В диагностике не принимали участие школьники 1-х  и 7-х классов.</w:t>
      </w:r>
    </w:p>
    <w:p w:rsidR="004D699B" w:rsidRPr="00C42FAF" w:rsidRDefault="004D699B" w:rsidP="004D699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bCs/>
          <w:iCs/>
          <w:sz w:val="24"/>
          <w:szCs w:val="24"/>
        </w:rPr>
        <w:t>Была проведена корректировка  плана работы  по ликвидации пробелов  в знаниях педагогов и обучающихся  в области читательских компетентностей.  Ознакомление и обсуждение  плана работы с коллективом педагогов школы.</w:t>
      </w:r>
    </w:p>
    <w:p w:rsidR="004D699B" w:rsidRPr="00C42FAF" w:rsidRDefault="004D699B" w:rsidP="004D699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Анкетирование учителей (цель: уровень развития  читательской компетентности) – в анкетировании приняли участие 16 педагогов;</w:t>
      </w:r>
    </w:p>
    <w:p w:rsidR="004D699B" w:rsidRPr="00C42FAF" w:rsidRDefault="004D699B" w:rsidP="004D699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Анкетирование </w:t>
      </w:r>
      <w:proofErr w:type="gramStart"/>
      <w:r w:rsidRPr="00C42F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2FAF">
        <w:rPr>
          <w:rFonts w:ascii="Times New Roman" w:hAnsi="Times New Roman"/>
          <w:sz w:val="24"/>
          <w:szCs w:val="24"/>
        </w:rPr>
        <w:t xml:space="preserve"> (цель:  уровень сформированности мотивации к чтению) - в анкетировании приняли участие 134 школьника;</w:t>
      </w:r>
    </w:p>
    <w:p w:rsidR="004D699B" w:rsidRPr="00C42FAF" w:rsidRDefault="004D699B" w:rsidP="004D699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Анкетирование родителей (цель: участие родителей в процессе формирования любви и  мотивации детей к чтению) – в анкетировании приняли участие 114 человек.</w:t>
      </w:r>
    </w:p>
    <w:p w:rsidR="004D699B" w:rsidRPr="00C42FAF" w:rsidRDefault="004D699B" w:rsidP="004D699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bCs/>
          <w:iCs/>
          <w:sz w:val="24"/>
          <w:szCs w:val="24"/>
        </w:rPr>
        <w:t>Проведен  теоритический семинар на тему</w:t>
      </w:r>
      <w:r w:rsidRPr="00C42FAF">
        <w:rPr>
          <w:rFonts w:ascii="Times New Roman" w:hAnsi="Times New Roman"/>
          <w:sz w:val="24"/>
          <w:szCs w:val="24"/>
        </w:rPr>
        <w:t xml:space="preserve"> «Факторы, влияющие на формирование читательских компетентностей». Присутствовало-14учителей.</w:t>
      </w:r>
    </w:p>
    <w:p w:rsidR="004D699B" w:rsidRPr="00C42FAF" w:rsidRDefault="004D699B" w:rsidP="004D699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Проведен  практический  семинар с привлечением учителей районных школ на тему «</w:t>
      </w:r>
      <w:r w:rsidRPr="00C42FAF">
        <w:rPr>
          <w:rFonts w:ascii="Times New Roman" w:hAnsi="Times New Roman"/>
          <w:color w:val="000000"/>
          <w:sz w:val="24"/>
          <w:szCs w:val="24"/>
        </w:rPr>
        <w:t>Группы умений читательской грамотности». Присутствовало 20 человек.</w:t>
      </w:r>
    </w:p>
    <w:p w:rsidR="004D699B" w:rsidRPr="00C42FAF" w:rsidRDefault="004D699B" w:rsidP="004D699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Проведены три  мастер-класса на темы </w:t>
      </w:r>
      <w:r w:rsidRPr="00C42FAF">
        <w:rPr>
          <w:rFonts w:ascii="Times New Roman" w:hAnsi="Times New Roman"/>
          <w:color w:val="000000"/>
          <w:sz w:val="24"/>
          <w:szCs w:val="24"/>
        </w:rPr>
        <w:t>«Постановка логического ударения. Первые шаги»;    «</w:t>
      </w:r>
      <w:r w:rsidRPr="00C42FAF">
        <w:rPr>
          <w:rFonts w:ascii="Times New Roman" w:hAnsi="Times New Roman"/>
          <w:sz w:val="24"/>
          <w:szCs w:val="24"/>
        </w:rPr>
        <w:t>Читательская грамотность на уроках математики</w:t>
      </w:r>
      <w:r w:rsidRPr="00C42FAF">
        <w:rPr>
          <w:rFonts w:ascii="Times New Roman" w:hAnsi="Times New Roman"/>
          <w:color w:val="000000"/>
          <w:sz w:val="24"/>
          <w:szCs w:val="24"/>
        </w:rPr>
        <w:t xml:space="preserve">»;  «Нахождение в текстах </w:t>
      </w:r>
      <w:r w:rsidRPr="00C42FAF">
        <w:rPr>
          <w:rFonts w:ascii="Times New Roman" w:hAnsi="Times New Roman"/>
          <w:color w:val="000000"/>
          <w:sz w:val="24"/>
          <w:szCs w:val="24"/>
        </w:rPr>
        <w:lastRenderedPageBreak/>
        <w:t>материалов учебных курсов заданий,  формирующих три группы читательских умений»</w:t>
      </w:r>
      <w:r w:rsidRPr="00C42FAF">
        <w:rPr>
          <w:rFonts w:ascii="Times New Roman" w:hAnsi="Times New Roman"/>
          <w:color w:val="000000"/>
          <w:sz w:val="24"/>
          <w:szCs w:val="24"/>
        </w:rPr>
        <w:tab/>
      </w:r>
    </w:p>
    <w:p w:rsidR="004D699B" w:rsidRPr="00C42FAF" w:rsidRDefault="004D699B" w:rsidP="004D699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color w:val="000000"/>
          <w:sz w:val="24"/>
          <w:szCs w:val="24"/>
        </w:rPr>
        <w:t xml:space="preserve">Созданы  клубы  по интересам, связанные с чтением. Для  школьников младшего возраста организован  кукольный театр и для 4-классов клуб «Живая сказка». </w:t>
      </w:r>
      <w:r w:rsidRPr="00C42FAF">
        <w:rPr>
          <w:rFonts w:ascii="Times New Roman" w:hAnsi="Times New Roman"/>
          <w:color w:val="000000"/>
          <w:sz w:val="24"/>
          <w:szCs w:val="24"/>
        </w:rPr>
        <w:tab/>
      </w:r>
    </w:p>
    <w:p w:rsidR="004D699B" w:rsidRPr="00C42FAF" w:rsidRDefault="004D699B" w:rsidP="004D699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color w:val="000000"/>
          <w:sz w:val="24"/>
          <w:szCs w:val="24"/>
        </w:rPr>
        <w:t>Проведены  в урочной и внеурочной деятельности  следующие мероприятия повышающие  интерес к чтению:</w:t>
      </w:r>
    </w:p>
    <w:p w:rsidR="004D699B" w:rsidRPr="00C42FAF" w:rsidRDefault="004D699B" w:rsidP="004D699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Начато </w:t>
      </w:r>
      <w:r w:rsidRPr="00C42FAF">
        <w:rPr>
          <w:rFonts w:ascii="Times New Roman" w:hAnsi="Times New Roman"/>
          <w:color w:val="000000"/>
          <w:sz w:val="24"/>
          <w:szCs w:val="24"/>
        </w:rPr>
        <w:t>формирование методической копилки инструментария,  обеспечивающего формирование читательской компетентности младших школьников. Собран  ряд уроков по классам с готовыми заданиями по формированию трех групп читательских умений.</w:t>
      </w:r>
    </w:p>
    <w:p w:rsidR="004D699B" w:rsidRPr="00C42FAF" w:rsidRDefault="004D699B" w:rsidP="004D699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color w:val="000000"/>
          <w:sz w:val="24"/>
          <w:szCs w:val="24"/>
        </w:rPr>
        <w:t>Проведены  в урочной и внеурочной деятельности   мероприятия, повышающие  интерес к чтению: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>- тематический конкурс чтецов «Живое слово». Участие  обучающихся начальных классов (100%);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 xml:space="preserve">-интеллектуальная игра. Брей - ринг по русским народным сказкам;  охват </w:t>
      </w:r>
      <w:proofErr w:type="gramStart"/>
      <w:r w:rsidRPr="00C42FAF">
        <w:rPr>
          <w:sz w:val="24"/>
          <w:szCs w:val="24"/>
        </w:rPr>
        <w:t>обучающихся</w:t>
      </w:r>
      <w:proofErr w:type="gramEnd"/>
      <w:r w:rsidRPr="00C42FAF">
        <w:rPr>
          <w:sz w:val="24"/>
          <w:szCs w:val="24"/>
        </w:rPr>
        <w:t xml:space="preserve"> 80%;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>-акция «Подари книгу другу».  Для обучающихся 1-7 классов. Участие приняли 1-4классы и 7Б класс.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>- литературная гостиная «Встреча с писателем нашего села Янышевой Александры». Совместное мероприятие с работниками сельской библиотеки;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>- конкурс – выставка рисунков «Мой любимый книжный герой»;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 xml:space="preserve">- мероприятие для первоклассников: посещение школьной библиотеки. «Дом для книжки».  Охват </w:t>
      </w:r>
      <w:proofErr w:type="gramStart"/>
      <w:r w:rsidRPr="00C42FAF">
        <w:rPr>
          <w:sz w:val="24"/>
          <w:szCs w:val="24"/>
        </w:rPr>
        <w:t>обучающихся</w:t>
      </w:r>
      <w:proofErr w:type="gramEnd"/>
      <w:r w:rsidRPr="00C42FAF">
        <w:rPr>
          <w:sz w:val="24"/>
          <w:szCs w:val="24"/>
        </w:rPr>
        <w:t xml:space="preserve">  - 100%;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>Вывод: все мероприятия, запланированные на первое полугодие  2018-2019 учебного года,  были  успешно проведены.</w:t>
      </w:r>
    </w:p>
    <w:p w:rsidR="004D699B" w:rsidRPr="00C42FAF" w:rsidRDefault="004D699B" w:rsidP="004D699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Так же  запланировано и проведено:  </w:t>
      </w:r>
    </w:p>
    <w:p w:rsidR="004D699B" w:rsidRPr="00C42FAF" w:rsidRDefault="004D699B" w:rsidP="004D699B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С целью мониторинговых мероприятий проведена итоговая диагностика сформированности читательских умений обучающихся и педагогов.</w:t>
      </w:r>
    </w:p>
    <w:p w:rsidR="004D699B" w:rsidRPr="00C42FAF" w:rsidRDefault="004D699B" w:rsidP="004D699B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Семинар по теме «</w:t>
      </w:r>
      <w:r w:rsidRPr="00C42FAF">
        <w:rPr>
          <w:rFonts w:ascii="Times New Roman" w:eastAsia="Calibri" w:hAnsi="Times New Roman"/>
          <w:sz w:val="24"/>
          <w:szCs w:val="24"/>
        </w:rPr>
        <w:t xml:space="preserve">«Условия проектирования педагогических ситуаций, обеспечивающих формирование читательской </w:t>
      </w:r>
      <w:r w:rsidRPr="00C42FAF">
        <w:rPr>
          <w:rFonts w:ascii="Times New Roman" w:hAnsi="Times New Roman"/>
          <w:color w:val="000000"/>
          <w:sz w:val="24"/>
          <w:szCs w:val="24"/>
        </w:rPr>
        <w:t xml:space="preserve"> компетентности </w:t>
      </w:r>
      <w:r w:rsidRPr="00C42FAF">
        <w:rPr>
          <w:rFonts w:ascii="Times New Roman" w:eastAsia="Calibri" w:hAnsi="Times New Roman"/>
          <w:sz w:val="24"/>
          <w:szCs w:val="24"/>
        </w:rPr>
        <w:t xml:space="preserve"> обучающихся".</w:t>
      </w:r>
      <w:r w:rsidRPr="00C42FAF">
        <w:rPr>
          <w:rFonts w:ascii="Times New Roman" w:eastAsia="Calibri" w:hAnsi="Times New Roman"/>
          <w:sz w:val="24"/>
          <w:szCs w:val="24"/>
        </w:rPr>
        <w:tab/>
      </w:r>
      <w:r w:rsidRPr="00C42FAF">
        <w:rPr>
          <w:rFonts w:ascii="Times New Roman" w:eastAsia="Calibri" w:hAnsi="Times New Roman"/>
          <w:sz w:val="24"/>
          <w:szCs w:val="24"/>
        </w:rPr>
        <w:tab/>
      </w:r>
    </w:p>
    <w:p w:rsidR="004D699B" w:rsidRPr="00C42FAF" w:rsidRDefault="004D699B" w:rsidP="004D699B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Практические работы для учителей на темы «</w:t>
      </w:r>
      <w:r w:rsidRPr="00C42FAF">
        <w:rPr>
          <w:rFonts w:ascii="Times New Roman" w:eastAsia="Calibri" w:hAnsi="Times New Roman"/>
          <w:sz w:val="24"/>
          <w:szCs w:val="24"/>
        </w:rPr>
        <w:t>Разработка учебных заданий формирующих три группы читательских умений. «</w:t>
      </w:r>
      <w:proofErr w:type="gramStart"/>
      <w:r w:rsidRPr="00C42FAF">
        <w:rPr>
          <w:rFonts w:ascii="Times New Roman" w:eastAsia="Calibri" w:hAnsi="Times New Roman"/>
          <w:sz w:val="24"/>
          <w:szCs w:val="24"/>
        </w:rPr>
        <w:t>Определение</w:t>
      </w:r>
      <w:proofErr w:type="gramEnd"/>
      <w:r w:rsidRPr="00C42FAF">
        <w:rPr>
          <w:rFonts w:ascii="Times New Roman" w:eastAsia="Calibri" w:hAnsi="Times New Roman"/>
          <w:sz w:val="24"/>
          <w:szCs w:val="24"/>
        </w:rPr>
        <w:t xml:space="preserve">  на какие группы  читательских умений направлены задания  в учебных курсах литературного чтения на основе УМК «Школа России». </w:t>
      </w:r>
    </w:p>
    <w:p w:rsidR="004D699B" w:rsidRPr="00C42FAF" w:rsidRDefault="004D699B" w:rsidP="004D699B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eastAsia="Calibri" w:hAnsi="Times New Roman"/>
          <w:sz w:val="24"/>
          <w:szCs w:val="24"/>
        </w:rPr>
        <w:t xml:space="preserve">Практический семинар по разработке педагогических ситуаций, обеспечивающих формирование читательской </w:t>
      </w:r>
      <w:r w:rsidRPr="00C42FAF">
        <w:rPr>
          <w:rFonts w:ascii="Times New Roman" w:hAnsi="Times New Roman"/>
          <w:color w:val="000000"/>
          <w:sz w:val="24"/>
          <w:szCs w:val="24"/>
        </w:rPr>
        <w:t xml:space="preserve"> компетентности </w:t>
      </w:r>
      <w:r w:rsidRPr="00C42FAF">
        <w:rPr>
          <w:rFonts w:ascii="Times New Roman" w:eastAsia="Calibri" w:hAnsi="Times New Roman"/>
          <w:sz w:val="24"/>
          <w:szCs w:val="24"/>
        </w:rPr>
        <w:t xml:space="preserve"> обучающихся.</w:t>
      </w:r>
    </w:p>
    <w:p w:rsidR="004D699B" w:rsidRPr="00C42FAF" w:rsidRDefault="004D699B" w:rsidP="004D699B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eastAsia="Calibri" w:hAnsi="Times New Roman"/>
          <w:sz w:val="24"/>
          <w:szCs w:val="24"/>
        </w:rPr>
        <w:t>Выявление, в ходе посещения уроков и внеурочных мероприятий успешных практик по формированию читательской компетентности и их представление на мастер-классах.</w:t>
      </w:r>
    </w:p>
    <w:p w:rsidR="004D699B" w:rsidRPr="00C42FAF" w:rsidRDefault="004D699B" w:rsidP="004D699B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eastAsia="Calibri" w:hAnsi="Times New Roman"/>
          <w:sz w:val="24"/>
          <w:szCs w:val="24"/>
        </w:rPr>
        <w:t>Проведение библиотечных уроков</w:t>
      </w:r>
    </w:p>
    <w:p w:rsidR="004D699B" w:rsidRPr="00C42FAF" w:rsidRDefault="004D699B" w:rsidP="004D699B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Неделя детской книги.  Литературная гостиная. Конкурсы чтецов. Рисунков.</w:t>
      </w:r>
    </w:p>
    <w:p w:rsidR="004D699B" w:rsidRPr="00C42FAF" w:rsidRDefault="004D699B" w:rsidP="004D699B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Применение учителями в урочной и внеурочной деятельности умений и знаний, по читательской грамотности, полученных в результате мастер-классов и практических семинаров.</w:t>
      </w:r>
    </w:p>
    <w:p w:rsidR="004D699B" w:rsidRPr="00C42FAF" w:rsidRDefault="004D699B" w:rsidP="004D699B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>Анализ работы за год. Планирование работы на следующий учебный год.</w:t>
      </w:r>
    </w:p>
    <w:p w:rsidR="004D699B" w:rsidRPr="00C42FAF" w:rsidRDefault="004D699B" w:rsidP="004D699B">
      <w:pPr>
        <w:pStyle w:val="a3"/>
        <w:rPr>
          <w:rFonts w:ascii="Times New Roman" w:hAnsi="Times New Roman"/>
          <w:sz w:val="24"/>
          <w:szCs w:val="24"/>
        </w:rPr>
      </w:pPr>
    </w:p>
    <w:p w:rsidR="004D699B" w:rsidRPr="00C42FAF" w:rsidRDefault="004D699B" w:rsidP="004D699B">
      <w:pPr>
        <w:pStyle w:val="a3"/>
        <w:rPr>
          <w:rFonts w:ascii="Times New Roman" w:hAnsi="Times New Roman"/>
          <w:sz w:val="24"/>
          <w:szCs w:val="24"/>
        </w:rPr>
      </w:pPr>
      <w:r w:rsidRPr="00C42FAF">
        <w:rPr>
          <w:rFonts w:ascii="Times New Roman" w:hAnsi="Times New Roman"/>
          <w:sz w:val="24"/>
          <w:szCs w:val="24"/>
        </w:rPr>
        <w:t xml:space="preserve">Руководитель проекта: </w:t>
      </w:r>
      <w:proofErr w:type="spellStart"/>
      <w:r w:rsidRPr="00C42FAF">
        <w:rPr>
          <w:rFonts w:ascii="Times New Roman" w:hAnsi="Times New Roman"/>
          <w:sz w:val="24"/>
          <w:szCs w:val="24"/>
        </w:rPr>
        <w:t>Шкаренко</w:t>
      </w:r>
      <w:proofErr w:type="spellEnd"/>
      <w:r w:rsidRPr="00C42FAF">
        <w:rPr>
          <w:rFonts w:ascii="Times New Roman" w:hAnsi="Times New Roman"/>
          <w:sz w:val="24"/>
          <w:szCs w:val="24"/>
        </w:rPr>
        <w:t xml:space="preserve"> Н.Н.</w:t>
      </w:r>
    </w:p>
    <w:p w:rsidR="004D699B" w:rsidRPr="00C42FAF" w:rsidRDefault="004D699B" w:rsidP="004D699B">
      <w:pPr>
        <w:pStyle w:val="a3"/>
        <w:rPr>
          <w:rFonts w:ascii="Times New Roman" w:hAnsi="Times New Roman"/>
          <w:sz w:val="24"/>
          <w:szCs w:val="24"/>
        </w:rPr>
      </w:pPr>
    </w:p>
    <w:p w:rsidR="004D699B" w:rsidRPr="00C42FAF" w:rsidRDefault="004D699B" w:rsidP="004D699B">
      <w:pPr>
        <w:rPr>
          <w:sz w:val="24"/>
          <w:szCs w:val="24"/>
        </w:rPr>
      </w:pPr>
      <w:r w:rsidRPr="00C42FAF">
        <w:rPr>
          <w:sz w:val="24"/>
          <w:szCs w:val="24"/>
        </w:rPr>
        <w:lastRenderedPageBreak/>
        <w:t xml:space="preserve"> Проект 3</w:t>
      </w:r>
    </w:p>
    <w:p w:rsidR="004D699B" w:rsidRPr="00C42FAF" w:rsidRDefault="004D699B" w:rsidP="004D699B">
      <w:pPr>
        <w:rPr>
          <w:rStyle w:val="extended-textshort"/>
          <w:b/>
          <w:sz w:val="24"/>
          <w:szCs w:val="24"/>
        </w:rPr>
      </w:pPr>
      <w:r w:rsidRPr="00C42FAF">
        <w:rPr>
          <w:rStyle w:val="extended-textshort"/>
          <w:b/>
          <w:bCs/>
          <w:sz w:val="24"/>
          <w:szCs w:val="24"/>
        </w:rPr>
        <w:t>«Внеурочная деятельность</w:t>
      </w:r>
      <w:r w:rsidRPr="00C42FAF">
        <w:rPr>
          <w:rStyle w:val="extended-textshort"/>
          <w:b/>
          <w:sz w:val="24"/>
          <w:szCs w:val="24"/>
        </w:rPr>
        <w:t xml:space="preserve"> как средство </w:t>
      </w:r>
      <w:r w:rsidRPr="00C42FAF">
        <w:rPr>
          <w:rStyle w:val="extended-textshort"/>
          <w:b/>
          <w:bCs/>
          <w:sz w:val="24"/>
          <w:szCs w:val="24"/>
        </w:rPr>
        <w:t>повышения качества</w:t>
      </w:r>
      <w:r w:rsidRPr="00C42FAF">
        <w:rPr>
          <w:rStyle w:val="extended-textshort"/>
          <w:b/>
          <w:sz w:val="24"/>
          <w:szCs w:val="24"/>
        </w:rPr>
        <w:t xml:space="preserve">  образования»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proofErr w:type="gramStart"/>
      <w:r w:rsidRPr="00C42FAF">
        <w:rPr>
          <w:sz w:val="24"/>
          <w:szCs w:val="24"/>
        </w:rPr>
        <w:t xml:space="preserve">Решая задачу использования внеурочной деятельности </w:t>
      </w:r>
      <w:proofErr w:type="spellStart"/>
      <w:r w:rsidRPr="00C42FAF">
        <w:rPr>
          <w:sz w:val="24"/>
          <w:szCs w:val="24"/>
        </w:rPr>
        <w:t>общеинтеллектуального</w:t>
      </w:r>
      <w:proofErr w:type="spellEnd"/>
      <w:r w:rsidRPr="00C42FAF">
        <w:rPr>
          <w:sz w:val="24"/>
          <w:szCs w:val="24"/>
        </w:rPr>
        <w:t xml:space="preserve"> направления как средство повышения качества образования провели анализ организации</w:t>
      </w:r>
      <w:proofErr w:type="gramEnd"/>
      <w:r w:rsidRPr="00C42FAF">
        <w:rPr>
          <w:sz w:val="24"/>
          <w:szCs w:val="24"/>
        </w:rPr>
        <w:t xml:space="preserve"> внеурочной деятельности в школе, классные руководители  проанализировали участие обучающихся каждого класса во внеурочной деятельности, выявили количество обучающихся, не участвующих в мероприятиях внеурочной деятельности </w:t>
      </w:r>
      <w:proofErr w:type="spellStart"/>
      <w:r w:rsidRPr="00C42FAF">
        <w:rPr>
          <w:sz w:val="24"/>
          <w:szCs w:val="24"/>
        </w:rPr>
        <w:t>общеинтеллектуального</w:t>
      </w:r>
      <w:proofErr w:type="spellEnd"/>
      <w:r w:rsidRPr="00C42FAF">
        <w:rPr>
          <w:sz w:val="24"/>
          <w:szCs w:val="24"/>
        </w:rPr>
        <w:t xml:space="preserve"> направления.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>Созданы группы детей по способностям в каждом классе. Выявлены интересы и склонности  к предметным  областям.  Для каждой группы ребят запланированы мероприятия и разработаны задания.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 xml:space="preserve">Проведён семинар для педагогов «Организация внеурочной деятельности в условиях реализации ФГОС».  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 xml:space="preserve">Проведены мероприятия </w:t>
      </w:r>
      <w:proofErr w:type="spellStart"/>
      <w:r w:rsidRPr="00C42FAF">
        <w:rPr>
          <w:sz w:val="24"/>
          <w:szCs w:val="24"/>
        </w:rPr>
        <w:t>общеинтеллектуального</w:t>
      </w:r>
      <w:proofErr w:type="spellEnd"/>
      <w:r w:rsidRPr="00C42FAF">
        <w:rPr>
          <w:sz w:val="24"/>
          <w:szCs w:val="24"/>
        </w:rPr>
        <w:t xml:space="preserve"> направления.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 xml:space="preserve">26 января 2019 г. МБОУ «Солгонская СОШ» в школе прошёл интеллектуальный марафон «Хотим всё знать». </w:t>
      </w:r>
    </w:p>
    <w:p w:rsidR="004D699B" w:rsidRPr="00C42FAF" w:rsidRDefault="004D699B" w:rsidP="004D699B">
      <w:pPr>
        <w:ind w:left="360" w:firstLine="348"/>
        <w:rPr>
          <w:sz w:val="24"/>
          <w:szCs w:val="24"/>
        </w:rPr>
      </w:pPr>
      <w:r w:rsidRPr="00C42FAF">
        <w:rPr>
          <w:sz w:val="24"/>
          <w:szCs w:val="24"/>
        </w:rPr>
        <w:t xml:space="preserve">Мероприятие проходило в форме </w:t>
      </w:r>
      <w:proofErr w:type="spellStart"/>
      <w:r w:rsidRPr="00C42FAF">
        <w:rPr>
          <w:sz w:val="24"/>
          <w:szCs w:val="24"/>
        </w:rPr>
        <w:t>квеста</w:t>
      </w:r>
      <w:proofErr w:type="spellEnd"/>
      <w:r w:rsidRPr="00C42FAF">
        <w:rPr>
          <w:sz w:val="24"/>
          <w:szCs w:val="24"/>
        </w:rPr>
        <w:t xml:space="preserve">. В интеллектуальном марафоне приняло участие 8 школ </w:t>
      </w:r>
      <w:proofErr w:type="spellStart"/>
      <w:r w:rsidRPr="00C42FAF">
        <w:rPr>
          <w:sz w:val="24"/>
          <w:szCs w:val="24"/>
        </w:rPr>
        <w:t>Ужурского</w:t>
      </w:r>
      <w:proofErr w:type="spellEnd"/>
      <w:r w:rsidRPr="00C42FAF">
        <w:rPr>
          <w:sz w:val="24"/>
          <w:szCs w:val="24"/>
        </w:rPr>
        <w:t xml:space="preserve"> района. Всего 85 участников. Всего в марафоне было 7 площадок: </w:t>
      </w:r>
      <w:proofErr w:type="gramStart"/>
      <w:r w:rsidRPr="00C42FAF">
        <w:rPr>
          <w:sz w:val="24"/>
          <w:szCs w:val="24"/>
        </w:rPr>
        <w:t xml:space="preserve">«Практическая химия», «Читательская грамотность», «Я – Лидер», «Ориентирование на местности», «Финансовая грамотность»,  «Спортивная разминка»,  «Творческая мастерская». </w:t>
      </w:r>
      <w:proofErr w:type="gramEnd"/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 xml:space="preserve">Также ребята принимали участие в школьных, районных  и краевых олимпиадах и конкурсах.13 ребят стали призёрами районной олимпиады, победителем по литературе объявлена ученица 8а класса </w:t>
      </w:r>
      <w:proofErr w:type="spellStart"/>
      <w:r w:rsidRPr="00C42FAF">
        <w:rPr>
          <w:sz w:val="24"/>
          <w:szCs w:val="24"/>
        </w:rPr>
        <w:t>Гундилова</w:t>
      </w:r>
      <w:proofErr w:type="spellEnd"/>
      <w:r w:rsidRPr="00C42FAF">
        <w:rPr>
          <w:sz w:val="24"/>
          <w:szCs w:val="24"/>
        </w:rPr>
        <w:t xml:space="preserve"> Юлия. В районной декаде иностранных языков «Зимний калейдоскоп» обучающиеся школы стали победителями в номинациях «Зимний плакат» и «Конкурс чтецов». Обучающиеся 8 класса стали победителями районного этапа Краевого конкурса проектов «Мой край – моё дело» и приняли участие в краевом этапе. 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 xml:space="preserve">По итогам года  среди обучающихся 5-11 классов не выявлено школьников, не принимающих участие в мероприятиях </w:t>
      </w:r>
      <w:proofErr w:type="spellStart"/>
      <w:r w:rsidRPr="00C42FAF">
        <w:rPr>
          <w:sz w:val="24"/>
          <w:szCs w:val="24"/>
        </w:rPr>
        <w:t>общеинтеллектуального</w:t>
      </w:r>
      <w:proofErr w:type="spellEnd"/>
      <w:r w:rsidRPr="00C42FAF">
        <w:rPr>
          <w:sz w:val="24"/>
          <w:szCs w:val="24"/>
        </w:rPr>
        <w:t xml:space="preserve"> направления.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 xml:space="preserve">15 апреля 2019 года на базе нашей школы проходил методический десант Красноярского краевого института повышения квалификации и профессиональной переподготовки работников образования. </w:t>
      </w:r>
    </w:p>
    <w:p w:rsidR="004D699B" w:rsidRPr="00C42FAF" w:rsidRDefault="004D699B" w:rsidP="004D699B">
      <w:pPr>
        <w:ind w:left="360" w:firstLine="348"/>
        <w:rPr>
          <w:sz w:val="24"/>
          <w:szCs w:val="24"/>
        </w:rPr>
      </w:pPr>
      <w:r w:rsidRPr="00C42FAF">
        <w:rPr>
          <w:sz w:val="24"/>
          <w:szCs w:val="24"/>
        </w:rPr>
        <w:t xml:space="preserve">У членов методического десанта была расписана каждая минута работы. За  один день Татьяна Владимировна Трофимова, Татьяна Вячеславовна  Молчанова и Андрей Валентинович  Сперанский посетили  ряд уроков. Провели их  индивидуальный  анализ с методическими рекомендациями по выходу  из различных педагогических проблем по оцениванию и методике проведения урока в форматах групповой работы, провели анкетирование ребят. Было проведено два  семинара:  «Оценивание на уроках» и «Организация взаимодействия и коммуникации на уроке». Андрей Валентинович провел собеседование    с социальным педагогом, педагогом – психологом  и заместителем директора по ВР. Семинары были направлены на преодоления трудностей по реализации наших проектов по формирующему оцениванию,  читательской грамотности  и интеллектуальному воспитанию обучающихся.  Все семинары были построены в деятельностном формате. Учителя были не просто слушателями, а активными членами команд по данному виду работ.  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 xml:space="preserve">По результатам Методического десанта, организованного ИПК, Дня открытых дверей, анализа проделанной работы, было выявлено, что 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>Произошел рост квалификации педагогов;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 xml:space="preserve">Увеличилась численность </w:t>
      </w:r>
      <w:proofErr w:type="gramStart"/>
      <w:r w:rsidRPr="00C42FAF">
        <w:rPr>
          <w:sz w:val="24"/>
          <w:szCs w:val="24"/>
        </w:rPr>
        <w:t>обучающихся</w:t>
      </w:r>
      <w:proofErr w:type="gramEnd"/>
      <w:r w:rsidRPr="00C42FAF">
        <w:rPr>
          <w:sz w:val="24"/>
          <w:szCs w:val="24"/>
        </w:rPr>
        <w:t xml:space="preserve">, охваченных системой </w:t>
      </w:r>
      <w:proofErr w:type="spellStart"/>
      <w:r w:rsidRPr="00C42FAF">
        <w:rPr>
          <w:sz w:val="24"/>
          <w:szCs w:val="24"/>
        </w:rPr>
        <w:t>внутришкольного</w:t>
      </w:r>
      <w:proofErr w:type="spellEnd"/>
      <w:r w:rsidRPr="00C42FAF">
        <w:rPr>
          <w:sz w:val="24"/>
          <w:szCs w:val="24"/>
        </w:rPr>
        <w:t xml:space="preserve"> и внешкольного дополнительного образования;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 xml:space="preserve">Рост учебных и </w:t>
      </w:r>
      <w:proofErr w:type="spellStart"/>
      <w:r w:rsidRPr="00C42FAF">
        <w:rPr>
          <w:sz w:val="24"/>
          <w:szCs w:val="24"/>
        </w:rPr>
        <w:t>внеучебных</w:t>
      </w:r>
      <w:proofErr w:type="spellEnd"/>
      <w:r w:rsidRPr="00C42FAF">
        <w:rPr>
          <w:sz w:val="24"/>
          <w:szCs w:val="24"/>
        </w:rPr>
        <w:t xml:space="preserve"> достижений обучающихся;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lastRenderedPageBreak/>
        <w:t xml:space="preserve">62 % педагогов  школы регулярно участвовали в </w:t>
      </w:r>
      <w:proofErr w:type="spellStart"/>
      <w:r w:rsidRPr="00C42FAF">
        <w:rPr>
          <w:sz w:val="24"/>
          <w:szCs w:val="24"/>
        </w:rPr>
        <w:t>вебинарах</w:t>
      </w:r>
      <w:proofErr w:type="spellEnd"/>
      <w:r w:rsidRPr="00C42FAF">
        <w:rPr>
          <w:sz w:val="24"/>
          <w:szCs w:val="24"/>
        </w:rPr>
        <w:t xml:space="preserve">. Обсуждение содержания </w:t>
      </w:r>
      <w:proofErr w:type="spellStart"/>
      <w:r w:rsidRPr="00C42FAF">
        <w:rPr>
          <w:sz w:val="24"/>
          <w:szCs w:val="24"/>
        </w:rPr>
        <w:t>вебинаров</w:t>
      </w:r>
      <w:proofErr w:type="spellEnd"/>
      <w:r w:rsidRPr="00C42FAF">
        <w:rPr>
          <w:sz w:val="24"/>
          <w:szCs w:val="24"/>
        </w:rPr>
        <w:t xml:space="preserve"> происходило  на ШМО.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 xml:space="preserve">22 % педагогов прошли курсы повышения квалификации. Принимали участие в семинарах, проводимых ИПК. 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>70 %  педагогов зарегистрировано в  сетевых профессиональных сообществах и сетевых методических объединениях.</w:t>
      </w:r>
    </w:p>
    <w:p w:rsidR="004D699B" w:rsidRPr="00C42FAF" w:rsidRDefault="004D699B" w:rsidP="004D699B">
      <w:pPr>
        <w:ind w:left="360" w:firstLine="348"/>
        <w:rPr>
          <w:sz w:val="24"/>
          <w:szCs w:val="24"/>
        </w:rPr>
      </w:pPr>
      <w:r w:rsidRPr="00C42FAF">
        <w:rPr>
          <w:sz w:val="24"/>
          <w:szCs w:val="24"/>
        </w:rPr>
        <w:t>В ходе посещения уроков выявили,  что 29%  педагогов используют на уроках техники и приёмы  по формированию читательской грамотности и формирующего оценивания</w:t>
      </w:r>
      <w:proofErr w:type="gramStart"/>
      <w:r w:rsidRPr="00C42FAF">
        <w:rPr>
          <w:sz w:val="24"/>
          <w:szCs w:val="24"/>
        </w:rPr>
        <w:t xml:space="preserve"> .</w:t>
      </w:r>
      <w:proofErr w:type="gramEnd"/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>Но наряду с положительными сторонами реализации Программы были выявлены и отрицательные стороны:</w:t>
      </w:r>
    </w:p>
    <w:p w:rsidR="004D699B" w:rsidRPr="00C42FAF" w:rsidRDefault="004D699B" w:rsidP="004D699B">
      <w:pPr>
        <w:ind w:left="360" w:firstLine="348"/>
        <w:rPr>
          <w:sz w:val="24"/>
          <w:szCs w:val="24"/>
        </w:rPr>
      </w:pPr>
      <w:r w:rsidRPr="00C42FAF">
        <w:rPr>
          <w:sz w:val="24"/>
          <w:szCs w:val="24"/>
        </w:rPr>
        <w:t> Недостаточный уровень методического сопровождения педагогов в школе.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>Произошло неудачное деление на рабочие группы педагогов по реализации Программы.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 xml:space="preserve">Не произошёл рост практического применения технологий. 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>Поэтому на следующий учебный год решили:</w:t>
      </w:r>
    </w:p>
    <w:p w:rsidR="004D699B" w:rsidRPr="00C42FAF" w:rsidRDefault="004D699B" w:rsidP="004D699B">
      <w:pPr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C42FAF">
        <w:rPr>
          <w:sz w:val="24"/>
          <w:szCs w:val="24"/>
        </w:rPr>
        <w:t>Реорганизовать систему предметных МО в мониторинговую методическую службу школы</w:t>
      </w:r>
      <w:proofErr w:type="gramStart"/>
      <w:r w:rsidRPr="00C42FAF">
        <w:rPr>
          <w:sz w:val="24"/>
          <w:szCs w:val="24"/>
        </w:rPr>
        <w:t>.(</w:t>
      </w:r>
      <w:proofErr w:type="gramEnd"/>
      <w:r w:rsidRPr="00C42FAF">
        <w:rPr>
          <w:sz w:val="24"/>
          <w:szCs w:val="24"/>
        </w:rPr>
        <w:t>создана группа мониторинговой службы, разработано Положение. Членами группы пройдены курсы ПК «Исследование урока как форма организации методической работы в школе»</w:t>
      </w:r>
      <w:proofErr w:type="gramStart"/>
      <w:r w:rsidRPr="00C42FAF">
        <w:rPr>
          <w:sz w:val="24"/>
          <w:szCs w:val="24"/>
        </w:rPr>
        <w:t>.</w:t>
      </w:r>
      <w:proofErr w:type="gramEnd"/>
      <w:r w:rsidRPr="00C42FAF">
        <w:rPr>
          <w:sz w:val="24"/>
          <w:szCs w:val="24"/>
        </w:rPr>
        <w:t xml:space="preserve"> </w:t>
      </w:r>
      <w:proofErr w:type="gramStart"/>
      <w:r w:rsidRPr="00C42FAF">
        <w:rPr>
          <w:sz w:val="24"/>
          <w:szCs w:val="24"/>
        </w:rPr>
        <w:t>п</w:t>
      </w:r>
      <w:proofErr w:type="gramEnd"/>
      <w:r w:rsidRPr="00C42FAF">
        <w:rPr>
          <w:sz w:val="24"/>
          <w:szCs w:val="24"/>
        </w:rPr>
        <w:t xml:space="preserve">рограмма курса – внедрение системы взаимного обучения педагогов в школе.) </w:t>
      </w:r>
    </w:p>
    <w:p w:rsidR="004D699B" w:rsidRPr="00C42FAF" w:rsidRDefault="004D699B" w:rsidP="004D699B">
      <w:pPr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Запланированы ряд практических семинаров по повышению компетентности педагогов в вопросах применения техник и методов технологий по формирующему оцениванию и читательской грамотности. </w:t>
      </w:r>
    </w:p>
    <w:p w:rsidR="004D699B" w:rsidRPr="00C42FAF" w:rsidRDefault="004D699B" w:rsidP="004D699B">
      <w:pPr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C42FAF">
        <w:rPr>
          <w:sz w:val="24"/>
          <w:szCs w:val="24"/>
        </w:rPr>
        <w:t xml:space="preserve">Внедрение практики анализа фрагментов </w:t>
      </w:r>
      <w:proofErr w:type="spellStart"/>
      <w:r w:rsidRPr="00C42FAF">
        <w:rPr>
          <w:sz w:val="24"/>
          <w:szCs w:val="24"/>
        </w:rPr>
        <w:t>видеоуроков</w:t>
      </w:r>
      <w:proofErr w:type="spellEnd"/>
      <w:r w:rsidRPr="00C42FAF">
        <w:rPr>
          <w:sz w:val="24"/>
          <w:szCs w:val="24"/>
        </w:rPr>
        <w:t xml:space="preserve"> с целью методической помощи и </w:t>
      </w:r>
      <w:proofErr w:type="spellStart"/>
      <w:r w:rsidRPr="00C42FAF">
        <w:rPr>
          <w:sz w:val="24"/>
          <w:szCs w:val="24"/>
        </w:rPr>
        <w:t>взаимообучения</w:t>
      </w:r>
      <w:proofErr w:type="spellEnd"/>
      <w:r w:rsidRPr="00C42FAF">
        <w:rPr>
          <w:sz w:val="24"/>
          <w:szCs w:val="24"/>
        </w:rPr>
        <w:t>.</w:t>
      </w:r>
    </w:p>
    <w:p w:rsidR="004D699B" w:rsidRPr="00C42FAF" w:rsidRDefault="004D699B" w:rsidP="004D699B">
      <w:pPr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C42FAF">
        <w:rPr>
          <w:sz w:val="24"/>
          <w:szCs w:val="24"/>
        </w:rPr>
        <w:t>Изменение системы стимулирующих выплат.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 xml:space="preserve">22 марта 2019 года в МБОУ «Солгонская СОШ» в рамках реализации программы «Повышения качества образования» был проведен День открытых дверей. На мероприятие зарегистрировалось 53 гостя из разных школ </w:t>
      </w:r>
      <w:proofErr w:type="spellStart"/>
      <w:r w:rsidRPr="00C42FAF">
        <w:rPr>
          <w:sz w:val="24"/>
          <w:szCs w:val="24"/>
        </w:rPr>
        <w:t>Ужурского</w:t>
      </w:r>
      <w:proofErr w:type="spellEnd"/>
      <w:r w:rsidRPr="00C42FAF">
        <w:rPr>
          <w:sz w:val="24"/>
          <w:szCs w:val="24"/>
        </w:rPr>
        <w:t xml:space="preserve"> района, также присутствовали представители Управления образования и ЦДО. 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 xml:space="preserve">Педагогический коллектив МБОУ «Солгонская СОШ» представил презентацию своего педагогического опыта, свои первые наработки в реализации программы «Повышения качества образования». 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ab/>
        <w:t xml:space="preserve">Педагоги провели открытые уроки, мастер-классы и внеурочные занятия. 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ab/>
        <w:t>В заключени</w:t>
      </w:r>
      <w:proofErr w:type="gramStart"/>
      <w:r w:rsidRPr="00C42FAF">
        <w:rPr>
          <w:sz w:val="24"/>
          <w:szCs w:val="24"/>
        </w:rPr>
        <w:t>и</w:t>
      </w:r>
      <w:proofErr w:type="gramEnd"/>
      <w:r w:rsidRPr="00C42FAF">
        <w:rPr>
          <w:sz w:val="24"/>
          <w:szCs w:val="24"/>
        </w:rPr>
        <w:t xml:space="preserve"> каждой ленты проходила рефлексивно-аналитическая деятельность. На которой был представлен самоанализ урока. 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 xml:space="preserve">Каждый желающий мог заполнить рефлексивные листы, высказать свои замечания и предложения по </w:t>
      </w:r>
      <w:proofErr w:type="gramStart"/>
      <w:r w:rsidRPr="00C42FAF">
        <w:rPr>
          <w:sz w:val="24"/>
          <w:szCs w:val="24"/>
        </w:rPr>
        <w:t>увиденному</w:t>
      </w:r>
      <w:proofErr w:type="gramEnd"/>
      <w:r w:rsidRPr="00C42FAF">
        <w:rPr>
          <w:sz w:val="24"/>
          <w:szCs w:val="24"/>
        </w:rPr>
        <w:t xml:space="preserve">. </w:t>
      </w:r>
    </w:p>
    <w:p w:rsidR="004D699B" w:rsidRPr="00C42FAF" w:rsidRDefault="004D699B" w:rsidP="004D699B">
      <w:pPr>
        <w:ind w:left="360"/>
        <w:rPr>
          <w:sz w:val="24"/>
          <w:szCs w:val="24"/>
        </w:rPr>
      </w:pPr>
      <w:r w:rsidRPr="00C42FAF">
        <w:rPr>
          <w:sz w:val="24"/>
          <w:szCs w:val="24"/>
        </w:rPr>
        <w:tab/>
        <w:t>В конце Дня открытых дверей все присутствующие на мероприятии приняли участие в открытом микрофоне.</w:t>
      </w:r>
    </w:p>
    <w:p w:rsidR="004D699B" w:rsidRPr="00C42FAF" w:rsidRDefault="004D699B" w:rsidP="004D699B">
      <w:pPr>
        <w:jc w:val="both"/>
        <w:rPr>
          <w:sz w:val="24"/>
          <w:szCs w:val="24"/>
        </w:rPr>
      </w:pPr>
    </w:p>
    <w:p w:rsidR="004D699B" w:rsidRPr="00C42FAF" w:rsidRDefault="004D699B" w:rsidP="004D699B">
      <w:pPr>
        <w:jc w:val="both"/>
        <w:rPr>
          <w:b/>
          <w:sz w:val="24"/>
          <w:szCs w:val="24"/>
        </w:rPr>
      </w:pPr>
    </w:p>
    <w:p w:rsidR="004D699B" w:rsidRPr="00C42FAF" w:rsidRDefault="004D699B" w:rsidP="004D699B">
      <w:pPr>
        <w:jc w:val="both"/>
        <w:rPr>
          <w:b/>
          <w:sz w:val="24"/>
          <w:szCs w:val="24"/>
        </w:rPr>
      </w:pPr>
      <w:r w:rsidRPr="00C42FAF">
        <w:rPr>
          <w:b/>
          <w:sz w:val="24"/>
          <w:szCs w:val="24"/>
        </w:rPr>
        <w:t>Заключение:</w:t>
      </w:r>
    </w:p>
    <w:p w:rsidR="004D699B" w:rsidRPr="00C42FAF" w:rsidRDefault="004D699B" w:rsidP="004D699B">
      <w:pPr>
        <w:jc w:val="both"/>
        <w:rPr>
          <w:b/>
          <w:sz w:val="24"/>
          <w:szCs w:val="24"/>
        </w:rPr>
      </w:pPr>
    </w:p>
    <w:p w:rsidR="004D699B" w:rsidRPr="00C42FAF" w:rsidRDefault="004D699B" w:rsidP="004D699B">
      <w:pPr>
        <w:jc w:val="both"/>
        <w:rPr>
          <w:sz w:val="24"/>
          <w:szCs w:val="24"/>
        </w:rPr>
      </w:pPr>
      <w:r w:rsidRPr="00C42FAF">
        <w:rPr>
          <w:sz w:val="24"/>
          <w:szCs w:val="24"/>
        </w:rPr>
        <w:t>Проведенный  анализ настоящего состояния деятельности Школы показал, что реально имеются условия и потенциальные возможности коллектива для дальнейшего развития образовательной организации.</w:t>
      </w:r>
    </w:p>
    <w:p w:rsidR="004D699B" w:rsidRPr="00C42FAF" w:rsidRDefault="004D699B" w:rsidP="004D699B">
      <w:pPr>
        <w:jc w:val="both"/>
        <w:rPr>
          <w:sz w:val="24"/>
          <w:szCs w:val="24"/>
        </w:rPr>
      </w:pPr>
      <w:r w:rsidRPr="00C42FAF">
        <w:rPr>
          <w:sz w:val="24"/>
          <w:szCs w:val="24"/>
        </w:rPr>
        <w:lastRenderedPageBreak/>
        <w:t xml:space="preserve">   Результаты показывают, что основные функции, возложенные на неё, выполняются успешно. Условия, созданные в школе, в большей мере соответствуют ФГОС.</w:t>
      </w:r>
    </w:p>
    <w:p w:rsidR="004D699B" w:rsidRPr="00C42FAF" w:rsidRDefault="004D699B" w:rsidP="004D699B">
      <w:pPr>
        <w:jc w:val="both"/>
        <w:rPr>
          <w:sz w:val="24"/>
          <w:szCs w:val="24"/>
        </w:rPr>
      </w:pPr>
    </w:p>
    <w:p w:rsidR="004D699B" w:rsidRPr="00C42FAF" w:rsidRDefault="004D699B" w:rsidP="004D699B">
      <w:pPr>
        <w:jc w:val="both"/>
        <w:rPr>
          <w:sz w:val="24"/>
          <w:szCs w:val="24"/>
        </w:rPr>
      </w:pPr>
    </w:p>
    <w:p w:rsidR="004D699B" w:rsidRPr="00C42FAF" w:rsidRDefault="004D699B" w:rsidP="004D699B">
      <w:pPr>
        <w:jc w:val="both"/>
        <w:rPr>
          <w:sz w:val="24"/>
          <w:szCs w:val="24"/>
        </w:rPr>
      </w:pPr>
      <w:r w:rsidRPr="00C42FAF">
        <w:rPr>
          <w:b/>
          <w:color w:val="000000"/>
          <w:sz w:val="24"/>
          <w:szCs w:val="24"/>
        </w:rPr>
        <w:t>Требуют решения следующие проблемы:</w:t>
      </w:r>
    </w:p>
    <w:p w:rsidR="004D699B" w:rsidRPr="00C42FAF" w:rsidRDefault="004D699B" w:rsidP="004D699B">
      <w:pPr>
        <w:tabs>
          <w:tab w:val="left" w:pos="3600"/>
        </w:tabs>
        <w:rPr>
          <w:b/>
          <w:sz w:val="24"/>
          <w:szCs w:val="24"/>
        </w:rPr>
      </w:pPr>
    </w:p>
    <w:p w:rsidR="004D699B" w:rsidRPr="00C42FAF" w:rsidRDefault="004D699B" w:rsidP="004D699B">
      <w:pPr>
        <w:numPr>
          <w:ilvl w:val="0"/>
          <w:numId w:val="16"/>
        </w:numPr>
        <w:tabs>
          <w:tab w:val="left" w:pos="3600"/>
        </w:tabs>
        <w:rPr>
          <w:sz w:val="24"/>
          <w:szCs w:val="24"/>
        </w:rPr>
      </w:pPr>
      <w:r w:rsidRPr="00C42FAF">
        <w:rPr>
          <w:sz w:val="24"/>
          <w:szCs w:val="24"/>
        </w:rPr>
        <w:t>Низкое качество сдачи ОГЭ в 9 классе</w:t>
      </w:r>
    </w:p>
    <w:p w:rsidR="004D699B" w:rsidRPr="00C42FAF" w:rsidRDefault="004D699B" w:rsidP="004D699B">
      <w:pPr>
        <w:numPr>
          <w:ilvl w:val="0"/>
          <w:numId w:val="16"/>
        </w:numPr>
        <w:tabs>
          <w:tab w:val="left" w:pos="3600"/>
        </w:tabs>
        <w:rPr>
          <w:sz w:val="24"/>
          <w:szCs w:val="24"/>
        </w:rPr>
      </w:pPr>
      <w:r w:rsidRPr="00C42FAF">
        <w:rPr>
          <w:sz w:val="24"/>
          <w:szCs w:val="24"/>
        </w:rPr>
        <w:t>Отсутствие системы в работе с учащимися, имеющими высокий уровень развития учебно-познавательной деятельности.</w:t>
      </w:r>
    </w:p>
    <w:p w:rsidR="004D699B" w:rsidRPr="00C42FAF" w:rsidRDefault="004D699B" w:rsidP="004D699B">
      <w:pPr>
        <w:numPr>
          <w:ilvl w:val="0"/>
          <w:numId w:val="16"/>
        </w:numPr>
        <w:tabs>
          <w:tab w:val="left" w:pos="3600"/>
        </w:tabs>
        <w:rPr>
          <w:sz w:val="24"/>
          <w:szCs w:val="24"/>
        </w:rPr>
      </w:pPr>
      <w:r w:rsidRPr="00C42FAF">
        <w:rPr>
          <w:sz w:val="24"/>
          <w:szCs w:val="24"/>
        </w:rPr>
        <w:t>Недостаточное участие в районных конкурсах и соревнованиях</w:t>
      </w:r>
      <w:proofErr w:type="gramStart"/>
      <w:r w:rsidRPr="00C42FAF">
        <w:rPr>
          <w:sz w:val="24"/>
          <w:szCs w:val="24"/>
        </w:rPr>
        <w:t xml:space="preserve"> .</w:t>
      </w:r>
      <w:proofErr w:type="gramEnd"/>
    </w:p>
    <w:p w:rsidR="004D699B" w:rsidRPr="00C42FAF" w:rsidRDefault="004D699B" w:rsidP="004D699B">
      <w:pPr>
        <w:numPr>
          <w:ilvl w:val="0"/>
          <w:numId w:val="16"/>
        </w:numPr>
        <w:tabs>
          <w:tab w:val="left" w:pos="3600"/>
        </w:tabs>
        <w:rPr>
          <w:sz w:val="24"/>
          <w:szCs w:val="24"/>
        </w:rPr>
      </w:pPr>
      <w:r w:rsidRPr="00C42FAF">
        <w:rPr>
          <w:sz w:val="24"/>
          <w:szCs w:val="24"/>
        </w:rPr>
        <w:t xml:space="preserve"> Недостаточное вовлечение  подвозимых учащихся в детские объединения дополнительного образования</w:t>
      </w:r>
    </w:p>
    <w:p w:rsidR="004D699B" w:rsidRPr="00C42FAF" w:rsidRDefault="004D699B" w:rsidP="004D699B">
      <w:pPr>
        <w:numPr>
          <w:ilvl w:val="0"/>
          <w:numId w:val="16"/>
        </w:numPr>
        <w:tabs>
          <w:tab w:val="left" w:pos="3600"/>
        </w:tabs>
        <w:rPr>
          <w:sz w:val="24"/>
          <w:szCs w:val="24"/>
        </w:rPr>
      </w:pPr>
      <w:r w:rsidRPr="00C42FAF">
        <w:rPr>
          <w:sz w:val="24"/>
          <w:szCs w:val="24"/>
        </w:rPr>
        <w:t>Недостаточная активность  родителей в жизнедеятельности Школы.</w:t>
      </w:r>
    </w:p>
    <w:p w:rsidR="004D699B" w:rsidRPr="00C42FAF" w:rsidRDefault="004D699B" w:rsidP="004D699B">
      <w:pPr>
        <w:numPr>
          <w:ilvl w:val="0"/>
          <w:numId w:val="16"/>
        </w:numPr>
        <w:tabs>
          <w:tab w:val="left" w:pos="3600"/>
        </w:tabs>
        <w:rPr>
          <w:sz w:val="24"/>
          <w:szCs w:val="24"/>
        </w:rPr>
      </w:pPr>
      <w:r w:rsidRPr="00C42FAF">
        <w:rPr>
          <w:sz w:val="24"/>
          <w:szCs w:val="24"/>
        </w:rPr>
        <w:t>Необходимо улучшение  материально-технической базы школы.</w:t>
      </w: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tabs>
          <w:tab w:val="left" w:pos="3600"/>
        </w:tabs>
        <w:ind w:left="360"/>
        <w:rPr>
          <w:sz w:val="24"/>
          <w:szCs w:val="24"/>
        </w:rPr>
      </w:pPr>
    </w:p>
    <w:p w:rsidR="004D699B" w:rsidRPr="00C42FAF" w:rsidRDefault="004D699B" w:rsidP="004D699B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699B" w:rsidRPr="00C42FAF" w:rsidRDefault="004D699B" w:rsidP="004D699B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42FAF">
        <w:rPr>
          <w:rFonts w:ascii="Times New Roman" w:hAnsi="Times New Roman" w:cs="Times New Roman"/>
          <w:b/>
          <w:bCs/>
          <w:i/>
          <w:sz w:val="24"/>
          <w:szCs w:val="24"/>
        </w:rPr>
        <w:t>ПОКАЗАТЕЛИ</w:t>
      </w:r>
    </w:p>
    <w:p w:rsidR="004D699B" w:rsidRPr="00C42FAF" w:rsidRDefault="004D699B" w:rsidP="004D699B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42FAF">
        <w:rPr>
          <w:rFonts w:ascii="Times New Roman" w:hAnsi="Times New Roman" w:cs="Times New Roman"/>
          <w:b/>
          <w:bCs/>
          <w:i/>
          <w:sz w:val="24"/>
          <w:szCs w:val="24"/>
        </w:rPr>
        <w:t>ДЕЯТЕЛЬНОСТИ ОБЩЕОБРАЗОВАТЕЛЬНОЙ ОРГАНИЗАЦИИ</w:t>
      </w:r>
    </w:p>
    <w:p w:rsidR="004D699B" w:rsidRPr="00C42FAF" w:rsidRDefault="004D699B" w:rsidP="004D699B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42FAF">
        <w:rPr>
          <w:rFonts w:ascii="Times New Roman" w:hAnsi="Times New Roman" w:cs="Times New Roman"/>
          <w:b/>
          <w:bCs/>
          <w:i/>
          <w:sz w:val="24"/>
          <w:szCs w:val="24"/>
        </w:rPr>
        <w:t>МБОУ  СОЛГОНСКАЯ СОШ,</w:t>
      </w:r>
    </w:p>
    <w:p w:rsidR="004D699B" w:rsidRPr="00C42FAF" w:rsidRDefault="004D699B" w:rsidP="004D699B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42FAF">
        <w:rPr>
          <w:rFonts w:ascii="Times New Roman" w:hAnsi="Times New Roman" w:cs="Times New Roman"/>
          <w:b/>
          <w:bCs/>
          <w:i/>
          <w:sz w:val="24"/>
          <w:szCs w:val="24"/>
        </w:rPr>
        <w:t>ПОДЛЕЖАЩЕЙ САМООБСЛЕДОВАНИЮ</w:t>
      </w:r>
    </w:p>
    <w:tbl>
      <w:tblPr>
        <w:tblW w:w="9739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9"/>
        <w:gridCol w:w="7371"/>
        <w:gridCol w:w="1559"/>
      </w:tblGrid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00"/>
            <w:bookmarkEnd w:id="1"/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 xml:space="preserve">       360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108/ 37%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1/0,37%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</w:t>
            </w:r>
            <w:r w:rsidRPr="00C42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4D6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1/0,37%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2/3%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C42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1/0%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60/100 %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46/ 13  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3/ 1  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0/0  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0/0   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</w:t>
            </w:r>
            <w:r w:rsidRPr="00C42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реализации образовательных программ,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0/0%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2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/ 7</w:t>
            </w:r>
            <w:r w:rsidRPr="00C42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23/ 76 %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C42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/ 2</w:t>
            </w:r>
            <w:r w:rsidRPr="00C42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24/ 82  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3/10%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2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Pr="00C42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3/1 %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10/  33 %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3/  11 %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3/ 11  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30/100 %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</w:t>
            </w:r>
            <w:r w:rsidRPr="00C42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17/  57 %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26"/>
            <w:bookmarkEnd w:id="2"/>
            <w:r w:rsidRPr="00C42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 xml:space="preserve">   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699B" w:rsidRPr="00C42FAF" w:rsidTr="00F475F8">
        <w:trPr>
          <w:trHeight w:val="1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699B" w:rsidRPr="00C42FAF" w:rsidTr="00F475F8">
        <w:trPr>
          <w:trHeight w:val="29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699B" w:rsidRPr="00C42FAF" w:rsidTr="00F475F8">
        <w:trPr>
          <w:trHeight w:val="5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699B" w:rsidRPr="00C42FAF" w:rsidTr="00F475F8">
        <w:trPr>
          <w:trHeight w:val="5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699B" w:rsidRPr="00C42FAF" w:rsidTr="00F475F8">
        <w:trPr>
          <w:trHeight w:val="29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699B" w:rsidRPr="00C42FAF" w:rsidTr="00F475F8">
        <w:trPr>
          <w:trHeight w:val="114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 xml:space="preserve">   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42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60/100%</w:t>
            </w:r>
          </w:p>
        </w:tc>
      </w:tr>
      <w:tr w:rsidR="004D699B" w:rsidRPr="00C42FAF" w:rsidTr="00F475F8">
        <w:trPr>
          <w:trHeight w:val="86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 xml:space="preserve">   2.6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99B" w:rsidRPr="00C42FAF" w:rsidRDefault="004D699B" w:rsidP="00F4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F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</w:tbl>
    <w:p w:rsidR="004D699B" w:rsidRPr="00C42FAF" w:rsidRDefault="004D699B" w:rsidP="004D699B">
      <w:pPr>
        <w:rPr>
          <w:sz w:val="28"/>
          <w:szCs w:val="28"/>
        </w:rPr>
      </w:pPr>
    </w:p>
    <w:p w:rsidR="004D699B" w:rsidRPr="00C42FAF" w:rsidRDefault="004D699B" w:rsidP="004D699B">
      <w:pPr>
        <w:pStyle w:val="a3"/>
        <w:ind w:firstLine="696"/>
        <w:rPr>
          <w:rFonts w:ascii="Times New Roman" w:hAnsi="Times New Roman"/>
          <w:sz w:val="24"/>
          <w:szCs w:val="24"/>
        </w:rPr>
      </w:pPr>
    </w:p>
    <w:p w:rsidR="00BE58C1" w:rsidRPr="00C42FAF" w:rsidRDefault="00BE58C1" w:rsidP="00BE58C1">
      <w:pPr>
        <w:tabs>
          <w:tab w:val="left" w:pos="4050"/>
        </w:tabs>
        <w:spacing w:line="360" w:lineRule="auto"/>
        <w:jc w:val="center"/>
        <w:rPr>
          <w:b/>
          <w:sz w:val="40"/>
          <w:szCs w:val="40"/>
        </w:rPr>
      </w:pPr>
    </w:p>
    <w:p w:rsidR="00CC1F29" w:rsidRPr="00C42FAF" w:rsidRDefault="00BE58C1" w:rsidP="00BE58C1">
      <w:r w:rsidRPr="00C42FAF">
        <w:rPr>
          <w:sz w:val="24"/>
          <w:szCs w:val="24"/>
        </w:rPr>
        <w:t xml:space="preserve">                          </w:t>
      </w:r>
    </w:p>
    <w:sectPr w:rsidR="00CC1F29" w:rsidRPr="00C42FAF" w:rsidSect="00CC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C8"/>
    <w:multiLevelType w:val="hybridMultilevel"/>
    <w:tmpl w:val="974012AA"/>
    <w:lvl w:ilvl="0" w:tplc="49A4A7F0">
      <w:start w:val="1"/>
      <w:numFmt w:val="decimal"/>
      <w:lvlText w:val="%1."/>
      <w:lvlJc w:val="left"/>
    </w:lvl>
    <w:lvl w:ilvl="1" w:tplc="22A8DF24">
      <w:numFmt w:val="decimal"/>
      <w:lvlText w:val=""/>
      <w:lvlJc w:val="left"/>
    </w:lvl>
    <w:lvl w:ilvl="2" w:tplc="2262967C">
      <w:numFmt w:val="decimal"/>
      <w:lvlText w:val=""/>
      <w:lvlJc w:val="left"/>
    </w:lvl>
    <w:lvl w:ilvl="3" w:tplc="8222F998">
      <w:numFmt w:val="decimal"/>
      <w:lvlText w:val=""/>
      <w:lvlJc w:val="left"/>
    </w:lvl>
    <w:lvl w:ilvl="4" w:tplc="FB14F7D2">
      <w:numFmt w:val="decimal"/>
      <w:lvlText w:val=""/>
      <w:lvlJc w:val="left"/>
    </w:lvl>
    <w:lvl w:ilvl="5" w:tplc="E5E06220">
      <w:numFmt w:val="decimal"/>
      <w:lvlText w:val=""/>
      <w:lvlJc w:val="left"/>
    </w:lvl>
    <w:lvl w:ilvl="6" w:tplc="D3808FD6">
      <w:numFmt w:val="decimal"/>
      <w:lvlText w:val=""/>
      <w:lvlJc w:val="left"/>
    </w:lvl>
    <w:lvl w:ilvl="7" w:tplc="9B50EB54">
      <w:numFmt w:val="decimal"/>
      <w:lvlText w:val=""/>
      <w:lvlJc w:val="left"/>
    </w:lvl>
    <w:lvl w:ilvl="8" w:tplc="BDE6CF6A">
      <w:numFmt w:val="decimal"/>
      <w:lvlText w:val=""/>
      <w:lvlJc w:val="left"/>
    </w:lvl>
  </w:abstractNum>
  <w:abstractNum w:abstractNumId="1">
    <w:nsid w:val="02214AE0"/>
    <w:multiLevelType w:val="hybridMultilevel"/>
    <w:tmpl w:val="61A09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F2AD1"/>
    <w:multiLevelType w:val="hybridMultilevel"/>
    <w:tmpl w:val="AD02C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D10C7"/>
    <w:multiLevelType w:val="hybridMultilevel"/>
    <w:tmpl w:val="1B944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134E0"/>
    <w:multiLevelType w:val="hybridMultilevel"/>
    <w:tmpl w:val="6D2A6E72"/>
    <w:lvl w:ilvl="0" w:tplc="63F6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967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867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0D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E7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E03C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023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4D3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C26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87BB5"/>
    <w:multiLevelType w:val="hybridMultilevel"/>
    <w:tmpl w:val="70DE542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5F97BA9"/>
    <w:multiLevelType w:val="hybridMultilevel"/>
    <w:tmpl w:val="6994C02E"/>
    <w:lvl w:ilvl="0" w:tplc="5A2E1574">
      <w:numFmt w:val="bullet"/>
      <w:lvlText w:val="•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82F3ECF"/>
    <w:multiLevelType w:val="hybridMultilevel"/>
    <w:tmpl w:val="D7AA1980"/>
    <w:lvl w:ilvl="0" w:tplc="AFE8E57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3704C"/>
    <w:multiLevelType w:val="hybridMultilevel"/>
    <w:tmpl w:val="D12C1614"/>
    <w:lvl w:ilvl="0" w:tplc="15E0B3F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C135283"/>
    <w:multiLevelType w:val="hybridMultilevel"/>
    <w:tmpl w:val="48C06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27570"/>
    <w:multiLevelType w:val="hybridMultilevel"/>
    <w:tmpl w:val="B24CBDDC"/>
    <w:lvl w:ilvl="0" w:tplc="8EA86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51558"/>
    <w:multiLevelType w:val="hybridMultilevel"/>
    <w:tmpl w:val="6636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D516D5"/>
    <w:multiLevelType w:val="hybridMultilevel"/>
    <w:tmpl w:val="44C6CA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A6DC4"/>
    <w:multiLevelType w:val="hybridMultilevel"/>
    <w:tmpl w:val="9356B1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097508D"/>
    <w:multiLevelType w:val="hybridMultilevel"/>
    <w:tmpl w:val="D21C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D3D61"/>
    <w:multiLevelType w:val="hybridMultilevel"/>
    <w:tmpl w:val="AA38B2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39E7779"/>
    <w:multiLevelType w:val="hybridMultilevel"/>
    <w:tmpl w:val="54EC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A3CAC"/>
    <w:multiLevelType w:val="hybridMultilevel"/>
    <w:tmpl w:val="BB10FF98"/>
    <w:lvl w:ilvl="0" w:tplc="DA5A59EA">
      <w:numFmt w:val="bullet"/>
      <w:lvlText w:val="•"/>
      <w:lvlJc w:val="left"/>
      <w:pPr>
        <w:ind w:left="1548" w:hanging="84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0441EDC"/>
    <w:multiLevelType w:val="hybridMultilevel"/>
    <w:tmpl w:val="D7160470"/>
    <w:lvl w:ilvl="0" w:tplc="8A30D5E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521D9"/>
    <w:multiLevelType w:val="hybridMultilevel"/>
    <w:tmpl w:val="A35A57C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3"/>
  </w:num>
  <w:num w:numId="5">
    <w:abstractNumId w:val="14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19"/>
  </w:num>
  <w:num w:numId="11">
    <w:abstractNumId w:val="9"/>
  </w:num>
  <w:num w:numId="12">
    <w:abstractNumId w:val="17"/>
  </w:num>
  <w:num w:numId="13">
    <w:abstractNumId w:val="15"/>
  </w:num>
  <w:num w:numId="14">
    <w:abstractNumId w:val="6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C1"/>
    <w:rsid w:val="00146369"/>
    <w:rsid w:val="00154FCB"/>
    <w:rsid w:val="004D699B"/>
    <w:rsid w:val="00BE58C1"/>
    <w:rsid w:val="00C3205B"/>
    <w:rsid w:val="00C42FAF"/>
    <w:rsid w:val="00CA528E"/>
    <w:rsid w:val="00CC1F29"/>
    <w:rsid w:val="00E8101D"/>
    <w:rsid w:val="00E833B0"/>
    <w:rsid w:val="00F475F8"/>
    <w:rsid w:val="00F6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69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33B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C1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table" w:styleId="a4">
    <w:name w:val="Table Grid"/>
    <w:basedOn w:val="a1"/>
    <w:uiPriority w:val="59"/>
    <w:rsid w:val="0014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833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E833B0"/>
    <w:pPr>
      <w:tabs>
        <w:tab w:val="num" w:pos="720"/>
      </w:tabs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6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D6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4D699B"/>
    <w:pPr>
      <w:ind w:firstLine="540"/>
      <w:jc w:val="both"/>
    </w:pPr>
    <w:rPr>
      <w:rFonts w:eastAsia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4D69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D69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699B"/>
    <w:rPr>
      <w:rFonts w:ascii="Times New Roman" w:eastAsiaTheme="minorEastAsia" w:hAnsi="Times New Roman" w:cs="Times New Roman"/>
      <w:lang w:eastAsia="ru-RU"/>
    </w:rPr>
  </w:style>
  <w:style w:type="paragraph" w:styleId="a7">
    <w:name w:val="Normal (Web)"/>
    <w:basedOn w:val="a"/>
    <w:unhideWhenUsed/>
    <w:rsid w:val="004D699B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69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99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4D69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4D6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D6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4D699B"/>
    <w:rPr>
      <w:rFonts w:ascii="Calibri" w:eastAsia="Times New Roman" w:hAnsi="Calibri" w:cs="Times New Roman"/>
      <w:lang w:eastAsia="ru-RU"/>
    </w:rPr>
  </w:style>
  <w:style w:type="character" w:styleId="ac">
    <w:name w:val="Emphasis"/>
    <w:basedOn w:val="a0"/>
    <w:qFormat/>
    <w:rsid w:val="004D699B"/>
    <w:rPr>
      <w:i/>
      <w:iCs/>
    </w:rPr>
  </w:style>
  <w:style w:type="character" w:customStyle="1" w:styleId="apple-converted-space">
    <w:name w:val="apple-converted-space"/>
    <w:basedOn w:val="a0"/>
    <w:rsid w:val="004D699B"/>
  </w:style>
  <w:style w:type="character" w:customStyle="1" w:styleId="extended-textshort">
    <w:name w:val="extended-text__short"/>
    <w:basedOn w:val="a0"/>
    <w:rsid w:val="004D699B"/>
  </w:style>
  <w:style w:type="paragraph" w:styleId="ad">
    <w:name w:val="header"/>
    <w:basedOn w:val="a"/>
    <w:link w:val="ae"/>
    <w:uiPriority w:val="99"/>
    <w:semiHidden/>
    <w:unhideWhenUsed/>
    <w:rsid w:val="004D69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D699B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D69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D699B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69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33B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C1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table" w:styleId="a4">
    <w:name w:val="Table Grid"/>
    <w:basedOn w:val="a1"/>
    <w:uiPriority w:val="59"/>
    <w:rsid w:val="0014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833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E833B0"/>
    <w:pPr>
      <w:tabs>
        <w:tab w:val="num" w:pos="720"/>
      </w:tabs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6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D6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4D699B"/>
    <w:pPr>
      <w:ind w:firstLine="540"/>
      <w:jc w:val="both"/>
    </w:pPr>
    <w:rPr>
      <w:rFonts w:eastAsia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4D69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D69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699B"/>
    <w:rPr>
      <w:rFonts w:ascii="Times New Roman" w:eastAsiaTheme="minorEastAsia" w:hAnsi="Times New Roman" w:cs="Times New Roman"/>
      <w:lang w:eastAsia="ru-RU"/>
    </w:rPr>
  </w:style>
  <w:style w:type="paragraph" w:styleId="a7">
    <w:name w:val="Normal (Web)"/>
    <w:basedOn w:val="a"/>
    <w:unhideWhenUsed/>
    <w:rsid w:val="004D699B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69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99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4D69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4D6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D6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4D699B"/>
    <w:rPr>
      <w:rFonts w:ascii="Calibri" w:eastAsia="Times New Roman" w:hAnsi="Calibri" w:cs="Times New Roman"/>
      <w:lang w:eastAsia="ru-RU"/>
    </w:rPr>
  </w:style>
  <w:style w:type="character" w:styleId="ac">
    <w:name w:val="Emphasis"/>
    <w:basedOn w:val="a0"/>
    <w:qFormat/>
    <w:rsid w:val="004D699B"/>
    <w:rPr>
      <w:i/>
      <w:iCs/>
    </w:rPr>
  </w:style>
  <w:style w:type="character" w:customStyle="1" w:styleId="apple-converted-space">
    <w:name w:val="apple-converted-space"/>
    <w:basedOn w:val="a0"/>
    <w:rsid w:val="004D699B"/>
  </w:style>
  <w:style w:type="character" w:customStyle="1" w:styleId="extended-textshort">
    <w:name w:val="extended-text__short"/>
    <w:basedOn w:val="a0"/>
    <w:rsid w:val="004D699B"/>
  </w:style>
  <w:style w:type="paragraph" w:styleId="ad">
    <w:name w:val="header"/>
    <w:basedOn w:val="a"/>
    <w:link w:val="ae"/>
    <w:uiPriority w:val="99"/>
    <w:semiHidden/>
    <w:unhideWhenUsed/>
    <w:rsid w:val="004D69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D699B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D69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D699B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Nissan%20GTR\Desktop\&#1086;&#1090;&#1095;&#1105;&#1090;%2017\&#1076;&#1080;&#1072;&#1075;&#1088;&#1072;&#1084;&#1084;&#1099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ysClr val="windowText" lastClr="000000"/>
                </a:solidFill>
              </a:rPr>
              <a:t>По категориям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F81-4129-B28A-75814B7F73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F81-4129-B28A-75814B7F73C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F81-4129-B28A-75814B7F73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'по категориям'!$A$1:$A$3</c:f>
              <c:strCache>
                <c:ptCount val="3"/>
                <c:pt idx="0">
                  <c:v>Высшая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'по категориям'!$B$1:$B$3</c:f>
              <c:numCache>
                <c:formatCode>General</c:formatCode>
                <c:ptCount val="3"/>
                <c:pt idx="0">
                  <c:v>3</c:v>
                </c:pt>
                <c:pt idx="1">
                  <c:v>13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F81-4129-B28A-75814B7F73C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4352799650043751E-2"/>
          <c:y val="0.83214384660251428"/>
          <c:w val="0.95907217847769033"/>
          <c:h val="0.13544874599008491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13051</Words>
  <Characters>74393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Рита</cp:lastModifiedBy>
  <cp:revision>2</cp:revision>
  <dcterms:created xsi:type="dcterms:W3CDTF">2022-11-23T09:13:00Z</dcterms:created>
  <dcterms:modified xsi:type="dcterms:W3CDTF">2022-11-23T09:13:00Z</dcterms:modified>
</cp:coreProperties>
</file>