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34" w:rsidRDefault="00627834" w:rsidP="00627834">
      <w:pPr>
        <w:jc w:val="center"/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shd w:val="clear" w:color="auto" w:fill="FFFFFF"/>
        </w:rPr>
        <w:drawing>
          <wp:inline distT="0" distB="0" distL="0" distR="0" wp14:anchorId="7A39B7C5" wp14:editId="134C0245">
            <wp:extent cx="9250326" cy="5677787"/>
            <wp:effectExtent l="0" t="0" r="8255" b="0"/>
            <wp:docPr id="1" name="Рисунок 1" descr="C:\Users\1378\Desktop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378\Desktop\титуль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"/>
                    <a:stretch/>
                  </pic:blipFill>
                  <pic:spPr bwMode="auto">
                    <a:xfrm>
                      <a:off x="0" y="0"/>
                      <a:ext cx="9251950" cy="567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BDE" w:rsidRPr="00627834" w:rsidRDefault="00517BDE" w:rsidP="00627834">
      <w:pPr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I.</w:t>
      </w:r>
      <w:r w:rsidRPr="00881D18">
        <w:rPr>
          <w:rFonts w:ascii="Times New Roman" w:eastAsia="Times New Roman" w:hAnsi="Times New Roman" w:cs="Times New Roman"/>
          <w:color w:val="B2A1C7"/>
          <w:sz w:val="24"/>
          <w:szCs w:val="24"/>
        </w:rPr>
        <w:t> </w:t>
      </w: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Актуальность, проблема, цель и задачи.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517BDE" w:rsidP="0038326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нет структуры – нет организации,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может быть и управления.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нравственностью. Сегодня школа как важнейший социальный институт отражает состояние и тенденции развития общества и влияет на него. В свою очередь изменения в системе общественных отношений активно воздействуют на образование, требуют от него мобильности и адекватного ответа на задачи нового исторического этапа в развитии России.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Решая задачу развития воспитательного пространства нашей школы, педагоги нашего общеобразовательного учреждения исходит из того, что воспитание ребенка должно решать следующие задачи:</w:t>
      </w:r>
    </w:p>
    <w:p w:rsidR="00517BDE" w:rsidRPr="00881D18" w:rsidRDefault="00517BDE" w:rsidP="00881D1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социальной компетенции детей, подростков и молодежи;</w:t>
      </w:r>
    </w:p>
    <w:p w:rsidR="00517BDE" w:rsidRPr="00881D18" w:rsidRDefault="00517BDE" w:rsidP="00881D1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позиции;</w:t>
      </w:r>
    </w:p>
    <w:p w:rsidR="00517BDE" w:rsidRPr="00881D18" w:rsidRDefault="00517BDE" w:rsidP="00881D18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себе, к человеку, к миру.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Решение этих задач возможно по двум основным взаимосвязанным направлениям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7BDE" w:rsidRPr="00881D18" w:rsidRDefault="00881D18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направление: 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получения нормативных знаний и 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развивающей среды, содействующей росту творческого потенциала и формирования готовности к социальным действиям обучающихся.</w:t>
      </w:r>
    </w:p>
    <w:p w:rsidR="006E7A82" w:rsidRPr="00881D18" w:rsidRDefault="00517BDE" w:rsidP="008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направление подчеркивает важную роль ученического самоуправления. Участие  в работе органов самоуправления – это способ научить детей жить в социальном пространстве прав и обязанностей. Иными словами смысл ученического самоуправления с одной стороны состоит в том, чтобы дети включились в существующие пирамиды отношений, с другой, чтобы они приобрели личный опыт демократических взаимоотношений и форм его осознания.</w:t>
      </w:r>
      <w:r w:rsidR="00506D01" w:rsidRPr="00881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6D01" w:rsidRPr="00881D18" w:rsidRDefault="00506D01" w:rsidP="008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D18">
        <w:rPr>
          <w:rFonts w:ascii="Times New Roman" w:hAnsi="Times New Roman" w:cs="Times New Roman"/>
          <w:b/>
          <w:i/>
          <w:sz w:val="24"/>
          <w:szCs w:val="24"/>
        </w:rPr>
        <w:t>Обоснование проблемы.</w:t>
      </w:r>
    </w:p>
    <w:p w:rsidR="00506D01" w:rsidRPr="00881D18" w:rsidRDefault="00506D01" w:rsidP="00881D18">
      <w:pPr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 xml:space="preserve">Особое место в структуре дополнительного образования занимает </w:t>
      </w:r>
      <w:r w:rsidRPr="00881D18">
        <w:rPr>
          <w:rFonts w:ascii="Times New Roman" w:hAnsi="Times New Roman" w:cs="Times New Roman"/>
          <w:bCs/>
          <w:iCs/>
          <w:sz w:val="24"/>
          <w:szCs w:val="24"/>
        </w:rPr>
        <w:t>внеклассная работа</w:t>
      </w:r>
      <w:r w:rsidRPr="00881D18">
        <w:rPr>
          <w:rFonts w:ascii="Times New Roman" w:hAnsi="Times New Roman" w:cs="Times New Roman"/>
          <w:sz w:val="24"/>
          <w:szCs w:val="24"/>
        </w:rPr>
        <w:t xml:space="preserve">, которая помогает не только раскрыть индивидуальные творческие способности каждого обучающегося, но и дать возможность им не просто участвовать в каком-то воспитательном деле, но и самим организовывать свой досуг, планировать, предлагать, самостоятельно оценивать любой вид работы. </w:t>
      </w:r>
    </w:p>
    <w:p w:rsidR="006E7A82" w:rsidRPr="00881D18" w:rsidRDefault="00506D01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lastRenderedPageBreak/>
        <w:t xml:space="preserve">    Одним из самых важных направлений этой системы является работа над развитием ученического самоуправления. Смысл детского самоуправления состоит не в том, чтобы дети включились в существующие пирамиды отношений руководства – исполнения, а в том, чтобы они обрели личный опыт демократических отношений и формы его сознания. </w:t>
      </w:r>
      <w:r w:rsidR="006E7A82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 - один из основных принципов деятельности ученического коллектива. Сущность его состоит в реальном участии школьников в управлении делами школы, класса. Настоящее самоуправление предполагает, что его органы не только обладают правами, но и несут реальную ответственность за свою работу.</w:t>
      </w:r>
    </w:p>
    <w:p w:rsidR="006E7A82" w:rsidRPr="00881D18" w:rsidRDefault="006E7A82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</w:t>
      </w:r>
    </w:p>
    <w:p w:rsidR="00506D01" w:rsidRPr="00881D18" w:rsidRDefault="00506D01" w:rsidP="00881D18">
      <w:pPr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bCs/>
          <w:iCs/>
          <w:sz w:val="24"/>
          <w:szCs w:val="24"/>
        </w:rPr>
        <w:t>Школьное самоуправл</w:t>
      </w:r>
      <w:r w:rsidR="00DC41C4">
        <w:rPr>
          <w:rFonts w:ascii="Times New Roman" w:hAnsi="Times New Roman" w:cs="Times New Roman"/>
          <w:bCs/>
          <w:iCs/>
          <w:sz w:val="24"/>
          <w:szCs w:val="24"/>
        </w:rPr>
        <w:t>ение «ШУС» (школьное ученическое самоуправление)</w:t>
      </w:r>
      <w:r w:rsidR="00470A8A" w:rsidRPr="00881D18">
        <w:rPr>
          <w:rFonts w:ascii="Times New Roman" w:hAnsi="Times New Roman" w:cs="Times New Roman"/>
          <w:bCs/>
          <w:iCs/>
          <w:sz w:val="24"/>
          <w:szCs w:val="24"/>
        </w:rPr>
        <w:t xml:space="preserve"> позволит</w:t>
      </w:r>
      <w:r w:rsidRPr="00881D18">
        <w:rPr>
          <w:rFonts w:ascii="Times New Roman" w:hAnsi="Times New Roman" w:cs="Times New Roman"/>
          <w:bCs/>
          <w:iCs/>
          <w:sz w:val="24"/>
          <w:szCs w:val="24"/>
        </w:rPr>
        <w:t xml:space="preserve"> повысить значимость тех общественных дел, которые раньше вызывали лишь досадную скуку или формальное отношение</w:t>
      </w:r>
      <w:r w:rsidRPr="00881D18">
        <w:rPr>
          <w:rFonts w:ascii="Times New Roman" w:hAnsi="Times New Roman" w:cs="Times New Roman"/>
          <w:bCs/>
          <w:sz w:val="24"/>
          <w:szCs w:val="24"/>
        </w:rPr>
        <w:t>.</w:t>
      </w:r>
      <w:r w:rsidRPr="00881D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0A8A" w:rsidRPr="00881D18" w:rsidRDefault="00470A8A" w:rsidP="00881D18">
      <w:pPr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Целевой аудиторией проекта являются подростки. Именно в этом возрасте социальные ценности подвергаются испытаниям, а именно в этом возрасте важно </w:t>
      </w:r>
      <w:proofErr w:type="spell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. Способы самореализации зависят от того, во что верит подросток. Представленный проект позволит найти себя через социально значимую деятельность, привлечет интерес к социальным проблемам, позволит учащимся принять активное участие в их решении, сможет повлиять на формирование социальных ценностей, а также разнообразить формы работы с детьми внутри школы, таким образом, чтобы эта деятельность вызывала живой интерес для учащихся. В ходе проекта учащиеся приобретут навыки, которые пригодятся им в дальнейшей жизни, и будут способствовать социальной адаптации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Новизна разработки: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Предлагаемый проект представляет собой принципиально новое направление в работе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они не просто будут привлекаться к </w:t>
      </w:r>
      <w:r w:rsid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управлению школой, они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приобретут навыки управленческой деятельности и смогут по-новому осуществлять взаимодействие со школой, что поспособствует их самореализации.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Приступая к работе над проектом,  я провела социологический опрос среди учащихся, учителей и родителей, который показал:  большинство,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опрошенных считает, что самоуправление в школе — НЕОБХОДИМО,  потому  что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помогает учащимся раскрывать и реализовывать свой организаторский и творческий потенциал;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такие качества как ответственность, инициативность, самостоятельность, толерантность;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- почувствовать свою значимость,  причастность к общему делу.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Социологические опросы, анкетирование, проводимые в школе, показали:</w:t>
      </w:r>
    </w:p>
    <w:p w:rsidR="00517BDE" w:rsidRPr="00881D18" w:rsidRDefault="00517BDE" w:rsidP="00881D18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 видят актуальность проекта в повышении общей культуры подрастающего поколения, формировании чувства патриотизма, активной гражданской позиции;</w:t>
      </w:r>
    </w:p>
    <w:p w:rsidR="00517BDE" w:rsidRPr="00881D18" w:rsidRDefault="00517BDE" w:rsidP="00881D18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родителей важна возможность включения детей в активную деятельность, направленную на социализацию, воспитание чувства ответственности, уважения к старшему поколению и приобщение к общегосударственным ценностям;</w:t>
      </w:r>
    </w:p>
    <w:p w:rsidR="00517BDE" w:rsidRPr="00881D18" w:rsidRDefault="00517BDE" w:rsidP="00881D18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значимость проекта – в возможности самовыражения, переоценка собственных способностей и возможностей, повышение личного статуса среди сверстников, приобретение социального опыта и осознание значимости своей деятельности для школы и общества в целом.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тщательного анализа опроса была выявлена приоритетные </w:t>
      </w: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проблемы:</w:t>
      </w:r>
    </w:p>
    <w:p w:rsidR="00517BDE" w:rsidRPr="00881D18" w:rsidRDefault="00517BDE" w:rsidP="00881D18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активность и инициатива самих учащихся, непонимание смысла и значимости социальной практики, слабые навыки самоуправленческой и организаторской деятельности;</w:t>
      </w:r>
    </w:p>
    <w:p w:rsidR="00517BDE" w:rsidRPr="00881D18" w:rsidRDefault="00517BDE" w:rsidP="00881D18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негативное восприятие родителями общественной деятельности детей (стереотип ненужности, обременительной обязанности);</w:t>
      </w:r>
    </w:p>
    <w:p w:rsidR="00517BDE" w:rsidRPr="00881D18" w:rsidRDefault="00517BDE" w:rsidP="00881D18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формальный, эпизодический характер самоуправление учащихся;</w:t>
      </w:r>
    </w:p>
    <w:p w:rsidR="00517BDE" w:rsidRPr="00627834" w:rsidRDefault="00517BDE" w:rsidP="00881D18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занятость учащихся.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Сформулирована </w:t>
      </w: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данного проекта: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системы самоуправления как воспитывающей среды, обеспечивающей формирование социально активной личности каждого ребенка.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17BDE" w:rsidRPr="00881D18" w:rsidRDefault="00517BDE" w:rsidP="00881D18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ученического самоуправления на всех ступенях школы;</w:t>
      </w:r>
    </w:p>
    <w:p w:rsidR="00517BDE" w:rsidRPr="00881D18" w:rsidRDefault="00517BDE" w:rsidP="00881D18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личной готовности к самореализации в условиях современного общества через освоение навыков социального взаимодействия;</w:t>
      </w:r>
    </w:p>
    <w:p w:rsidR="00517BDE" w:rsidRPr="00881D18" w:rsidRDefault="00517BDE" w:rsidP="00881D18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 условий  для полноценного раскрытия и реализации творческих способностей школьников;</w:t>
      </w:r>
    </w:p>
    <w:p w:rsidR="00517BDE" w:rsidRPr="00881D18" w:rsidRDefault="00517BDE" w:rsidP="00881D18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инициативы и социальной активности учащихся в решении проблем организации школьной жизни;</w:t>
      </w:r>
    </w:p>
    <w:p w:rsidR="00517BDE" w:rsidRPr="00881D18" w:rsidRDefault="00517BDE" w:rsidP="00881D18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позитивной мотивации педагогического коллектива на развитие и поддержку детской инициативы;</w:t>
      </w:r>
    </w:p>
    <w:p w:rsidR="00517BDE" w:rsidRPr="00881D18" w:rsidRDefault="00517BDE" w:rsidP="00881D18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межличностных отношений и совместной деятельности;</w:t>
      </w:r>
    </w:p>
    <w:p w:rsidR="00517BDE" w:rsidRPr="00881D18" w:rsidRDefault="00517BDE" w:rsidP="00881D18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 сохранение традиций.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383260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2.</w:t>
      </w:r>
      <w:r w:rsidR="00517BDE"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гражданской позиции школьников;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заинтересованности в развитии школы;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участия всех детей в управлении школой в соответствии с их способностями и возможностями;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занятости детей во внеурочное время;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нравственного, физического здоровья учащихся;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творческой деятельности учащихся;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количества детей, имеющих вредные привычки;</w:t>
      </w:r>
    </w:p>
    <w:p w:rsidR="00517BDE" w:rsidRPr="00881D18" w:rsidRDefault="00517BDE" w:rsidP="00881D18">
      <w:pPr>
        <w:numPr>
          <w:ilvl w:val="0"/>
          <w:numId w:val="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динамики роста детской возрастной преступности, а также правонарушений.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Проект долгосрочный, направлен на разработку модели по улучшению и консолидации сотрудничества и взаимодействия ученик-педагог-родитель.</w:t>
      </w:r>
    </w:p>
    <w:p w:rsidR="00517BDE" w:rsidRPr="00383260" w:rsidRDefault="00383260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3832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 w:rsidR="00517BDE" w:rsidRPr="003832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Риски:</w:t>
      </w:r>
    </w:p>
    <w:p w:rsidR="00517BDE" w:rsidRPr="00881D18" w:rsidRDefault="00517BDE" w:rsidP="00881D18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формальный подход к деятельности ученического самоуправления;</w:t>
      </w:r>
    </w:p>
    <w:p w:rsidR="00517BDE" w:rsidRPr="00881D18" w:rsidRDefault="00517BDE" w:rsidP="00881D18">
      <w:pPr>
        <w:numPr>
          <w:ilvl w:val="0"/>
          <w:numId w:val="7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гражданской позиции некоторых учащихся, нежелание принимать участие в общественной жизни школы.</w:t>
      </w:r>
    </w:p>
    <w:p w:rsidR="00383260" w:rsidRDefault="00383260" w:rsidP="00881D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83260" w:rsidRDefault="00383260" w:rsidP="00881D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83260" w:rsidRDefault="00383260" w:rsidP="00881D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83260" w:rsidRDefault="00383260" w:rsidP="00881D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27834" w:rsidRDefault="00627834" w:rsidP="00881D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83260" w:rsidRDefault="00383260" w:rsidP="00881D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17BDE" w:rsidRPr="00881D18" w:rsidRDefault="00517BDE" w:rsidP="00881D1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Этапы реализации проекта:</w:t>
      </w: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proofErr w:type="gramStart"/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Подготовительный</w:t>
      </w:r>
      <w:proofErr w:type="gramEnd"/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7BDE" w:rsidRPr="00881D18" w:rsidRDefault="00517BDE" w:rsidP="00881D18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рабочей группы;</w:t>
      </w:r>
    </w:p>
    <w:p w:rsidR="00517BDE" w:rsidRPr="00881D18" w:rsidRDefault="00517BDE" w:rsidP="00881D18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 </w:t>
      </w:r>
      <w:r w:rsidR="00E120E5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Устава Ученического самоуправления</w:t>
      </w: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По</w:t>
      </w:r>
      <w:r w:rsidR="00E120E5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ложения Ученического самоуправления</w:t>
      </w: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Программы деятельности детской общественной организации «</w:t>
      </w:r>
      <w:r w:rsidR="00DC4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ШУС</w:t>
      </w:r>
      <w:r w:rsidR="00037274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881D1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517BDE" w:rsidRPr="00881D18" w:rsidRDefault="00517BDE" w:rsidP="00881D18">
      <w:pPr>
        <w:numPr>
          <w:ilvl w:val="0"/>
          <w:numId w:val="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схемы модели ученического самоуправления детской организации «</w:t>
      </w:r>
      <w:r w:rsidR="00037274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17BDE" w:rsidRPr="00881D18" w:rsidRDefault="007C5B2D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517BDE"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Аналитический:</w:t>
      </w:r>
    </w:p>
    <w:p w:rsidR="00517BDE" w:rsidRPr="00881D18" w:rsidRDefault="00517BDE" w:rsidP="00881D18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Положения ученического самоуправления;</w:t>
      </w:r>
    </w:p>
    <w:p w:rsidR="00517BDE" w:rsidRPr="00881D18" w:rsidRDefault="00517BDE" w:rsidP="00881D18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выборов Председателя ученического самоупр</w:t>
      </w:r>
      <w:r w:rsid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вления;</w:t>
      </w:r>
    </w:p>
    <w:p w:rsidR="00517BDE" w:rsidRPr="00881D18" w:rsidRDefault="00517BDE" w:rsidP="00881D18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работы</w:t>
      </w:r>
      <w:r w:rsidRPr="00881D1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самоуправления;</w:t>
      </w:r>
    </w:p>
    <w:p w:rsidR="00517BDE" w:rsidRPr="00881D18" w:rsidRDefault="00517BDE" w:rsidP="00881D18">
      <w:pPr>
        <w:numPr>
          <w:ilvl w:val="0"/>
          <w:numId w:val="9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апробации предложенной модели ученического самоуправления</w:t>
      </w:r>
      <w:r w:rsidRPr="00881D1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517BDE" w:rsidRPr="00881D18" w:rsidRDefault="007C5B2D" w:rsidP="007C5B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3.</w:t>
      </w:r>
      <w:r w:rsidR="00517BDE"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Реализационный:</w:t>
      </w:r>
    </w:p>
    <w:p w:rsidR="00517BDE" w:rsidRPr="00881D18" w:rsidRDefault="00517BDE" w:rsidP="00881D18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комитетов ученического самоуправления;</w:t>
      </w:r>
    </w:p>
    <w:p w:rsidR="00517BDE" w:rsidRPr="00881D18" w:rsidRDefault="00517BDE" w:rsidP="00881D18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работы классных секторов;</w:t>
      </w:r>
    </w:p>
    <w:p w:rsidR="007C5B2D" w:rsidRDefault="00517BDE" w:rsidP="007C5B2D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проекта «Добрые дела» классными коллективами;</w:t>
      </w:r>
    </w:p>
    <w:p w:rsidR="00517BDE" w:rsidRPr="007C5B2D" w:rsidRDefault="007C5B2D" w:rsidP="00881D18">
      <w:pPr>
        <w:numPr>
          <w:ilvl w:val="0"/>
          <w:numId w:val="1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17BDE" w:rsidRP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7BDE" w:rsidRP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путем:</w:t>
      </w:r>
      <w:r w:rsidR="00470A8A" w:rsidRP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BDE" w:rsidRP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 участия обучающихся в творческих конкурсах различных уровней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7BDE" w:rsidRP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диагностики общественного мнения о школе;</w:t>
      </w:r>
    </w:p>
    <w:p w:rsidR="00517BDE" w:rsidRPr="00881D18" w:rsidRDefault="00517BDE" w:rsidP="00881D18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 результатов внеурочной деятельности ОУ;</w:t>
      </w:r>
    </w:p>
    <w:p w:rsidR="00517BDE" w:rsidRPr="00881D18" w:rsidRDefault="00470A8A" w:rsidP="00881D18">
      <w:pPr>
        <w:numPr>
          <w:ilvl w:val="0"/>
          <w:numId w:val="1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стенда по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ученического самоуправления.</w:t>
      </w:r>
    </w:p>
    <w:p w:rsidR="00517BDE" w:rsidRPr="00881D18" w:rsidRDefault="007C5B2D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517BDE"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Заключительный</w:t>
      </w:r>
    </w:p>
    <w:p w:rsidR="007C5B2D" w:rsidRDefault="007C5B2D" w:rsidP="00881D18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 итогов проект</w:t>
      </w:r>
    </w:p>
    <w:p w:rsidR="00517BDE" w:rsidRPr="007C5B2D" w:rsidRDefault="007C5B2D" w:rsidP="00881D18">
      <w:pPr>
        <w:numPr>
          <w:ilvl w:val="0"/>
          <w:numId w:val="1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B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7BDE" w:rsidRPr="007C5B2D">
        <w:rPr>
          <w:rFonts w:ascii="Times New Roman" w:eastAsia="Times New Roman" w:hAnsi="Times New Roman" w:cs="Times New Roman"/>
          <w:sz w:val="24"/>
          <w:szCs w:val="24"/>
        </w:rPr>
        <w:t>нализ работы провести в виде круглого стола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</w:t>
      </w:r>
      <w:r w:rsid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81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плана проекта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517BDE" w:rsidP="00881D18">
      <w:pPr>
        <w:numPr>
          <w:ilvl w:val="0"/>
          <w:numId w:val="1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Разработана модель Ученического самоуправления  в школе</w:t>
      </w:r>
    </w:p>
    <w:p w:rsidR="00517BDE" w:rsidRPr="007C5B2D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5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Школьное самоуправление</w:t>
      </w:r>
      <w:r w:rsidRPr="007C5B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517BDE" w:rsidRPr="00881D18" w:rsidRDefault="00517BDE" w:rsidP="00881D18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Председатель  ученического государства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(выбирается учащимися на 1 год из числа старшеклассников). Осуществляет основные направления внутренней и внешней политики ученического самоуправления.</w:t>
      </w:r>
    </w:p>
    <w:p w:rsidR="00517BDE" w:rsidRPr="00881D18" w:rsidRDefault="00517BDE" w:rsidP="00881D18">
      <w:pPr>
        <w:numPr>
          <w:ilvl w:val="0"/>
          <w:numId w:val="1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Секторы: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«Учебный»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ответственный за учебу и посещаемость; организует и проводит совместно с научными обществами учащихся познавательные дела ученического самоуправления; ответственный за номинацию «Ученик года», за номинацию «Лучший класс», организует и проводит дни самоуп</w:t>
      </w:r>
      <w:r w:rsid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 в школе.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 Творчество</w:t>
      </w:r>
      <w:r w:rsidR="007C5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»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организацию и проведе</w:t>
      </w:r>
      <w:r w:rsidR="005A044A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совместно с педагогами 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 олимпиад</w:t>
      </w:r>
      <w:r w:rsid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интеллектуальных игр,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проведение КТД торжественных мероприятий.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«Спорт»</w:t>
      </w:r>
      <w:r w:rsidR="007C5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ответственный за организацию проведения спорт</w:t>
      </w:r>
      <w:r w:rsid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ивных мероприятий,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номинацию «Спортсмен года»</w:t>
      </w:r>
      <w:r w:rsid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оформление</w:t>
      </w:r>
      <w:r w:rsidR="007C5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различным школьным мероприятиям.</w:t>
      </w:r>
    </w:p>
    <w:p w:rsidR="00517BDE" w:rsidRPr="007C5B2D" w:rsidRDefault="00517BDE" w:rsidP="007C5B2D">
      <w:pPr>
        <w:pStyle w:val="a5"/>
        <w:shd w:val="clear" w:color="auto" w:fill="FFFFFF"/>
        <w:jc w:val="both"/>
        <w:rPr>
          <w:b/>
          <w:color w:val="000000"/>
          <w:lang w:eastAsia="ru-RU"/>
        </w:rPr>
      </w:pPr>
      <w:r w:rsidRPr="00881D18">
        <w:rPr>
          <w:b/>
          <w:color w:val="000000"/>
          <w:lang w:eastAsia="ru-RU"/>
        </w:rPr>
        <w:t>«Экология</w:t>
      </w:r>
      <w:r w:rsidR="00B677D5" w:rsidRPr="00881D18">
        <w:rPr>
          <w:b/>
          <w:color w:val="000000"/>
          <w:lang w:eastAsia="ru-RU"/>
        </w:rPr>
        <w:t>»</w:t>
      </w:r>
      <w:r w:rsidR="00037274" w:rsidRPr="00881D18">
        <w:rPr>
          <w:b/>
          <w:color w:val="000000"/>
          <w:lang w:eastAsia="ru-RU"/>
        </w:rPr>
        <w:t xml:space="preserve"> - </w:t>
      </w:r>
      <w:r w:rsidR="007C5B2D">
        <w:rPr>
          <w:b/>
          <w:color w:val="000000"/>
          <w:lang w:eastAsia="ru-RU"/>
        </w:rPr>
        <w:t xml:space="preserve"> </w:t>
      </w:r>
      <w:proofErr w:type="gramStart"/>
      <w:r w:rsidR="007C5B2D" w:rsidRPr="007C5B2D">
        <w:rPr>
          <w:color w:val="000000"/>
          <w:lang w:eastAsia="ru-RU"/>
        </w:rPr>
        <w:t>ответственный</w:t>
      </w:r>
      <w:proofErr w:type="gramEnd"/>
      <w:r w:rsidR="007C5B2D" w:rsidRPr="007C5B2D">
        <w:rPr>
          <w:color w:val="000000"/>
          <w:lang w:eastAsia="ru-RU"/>
        </w:rPr>
        <w:t xml:space="preserve"> за </w:t>
      </w:r>
      <w:r w:rsidR="00037274" w:rsidRPr="007C5B2D">
        <w:rPr>
          <w:color w:val="000000"/>
          <w:lang w:eastAsia="ru-RU"/>
        </w:rPr>
        <w:t xml:space="preserve"> </w:t>
      </w:r>
      <w:r w:rsidR="007C5B2D">
        <w:t xml:space="preserve">формирование </w:t>
      </w:r>
      <w:r w:rsidR="007C5B2D">
        <w:rPr>
          <w:color w:val="000000"/>
          <w:lang w:eastAsia="ru-RU"/>
        </w:rPr>
        <w:t xml:space="preserve">  </w:t>
      </w:r>
      <w:r w:rsidR="005A044A" w:rsidRPr="00881D18">
        <w:rPr>
          <w:color w:val="000000"/>
          <w:lang w:eastAsia="ru-RU"/>
        </w:rPr>
        <w:t xml:space="preserve">у воспитанников  </w:t>
      </w:r>
      <w:r w:rsidR="007C5B2D">
        <w:rPr>
          <w:color w:val="000000"/>
          <w:lang w:eastAsia="ru-RU"/>
        </w:rPr>
        <w:t xml:space="preserve">ответственного и бережного  отношения  к окружающему миру в целом, за привлечение  внимания </w:t>
      </w:r>
      <w:r w:rsidR="00B677D5" w:rsidRPr="00881D18">
        <w:rPr>
          <w:color w:val="000000"/>
          <w:lang w:eastAsia="ru-RU"/>
        </w:rPr>
        <w:t xml:space="preserve"> жителей к</w:t>
      </w:r>
      <w:r w:rsidR="007C5B2D">
        <w:rPr>
          <w:color w:val="000000"/>
          <w:lang w:eastAsia="ru-RU"/>
        </w:rPr>
        <w:t xml:space="preserve"> экологическим проблемам села, создает </w:t>
      </w:r>
      <w:r w:rsidR="00B677D5" w:rsidRPr="00881D18">
        <w:rPr>
          <w:color w:val="000000"/>
          <w:lang w:eastAsia="ru-RU"/>
        </w:rPr>
        <w:t xml:space="preserve"> условия для социализации личности ребенка по средствам </w:t>
      </w:r>
      <w:r w:rsidR="007C5B2D">
        <w:rPr>
          <w:color w:val="000000"/>
          <w:lang w:eastAsia="ru-RU"/>
        </w:rPr>
        <w:t xml:space="preserve">привлечения к участию в  массовых мероприятиях, прививает </w:t>
      </w:r>
      <w:r w:rsidR="00B677D5" w:rsidRPr="00881D18">
        <w:rPr>
          <w:color w:val="000000"/>
          <w:lang w:eastAsia="ru-RU"/>
        </w:rPr>
        <w:t xml:space="preserve"> чувство патриотизма и любви к малой Родине</w:t>
      </w:r>
      <w:r w:rsidR="007C5B2D">
        <w:rPr>
          <w:color w:val="000000"/>
          <w:lang w:eastAsia="ru-RU"/>
        </w:rPr>
        <w:t>.</w:t>
      </w:r>
    </w:p>
    <w:p w:rsidR="00B677D5" w:rsidRPr="00881D18" w:rsidRDefault="00517BDE" w:rsidP="007C5B2D">
      <w:pPr>
        <w:pStyle w:val="a5"/>
        <w:spacing w:before="0" w:after="150"/>
        <w:rPr>
          <w:color w:val="000000"/>
          <w:lang w:eastAsia="ru-RU"/>
        </w:rPr>
      </w:pPr>
      <w:r w:rsidRPr="00881D18">
        <w:rPr>
          <w:b/>
          <w:color w:val="000000"/>
          <w:lang w:eastAsia="ru-RU"/>
        </w:rPr>
        <w:t>«Патриот»</w:t>
      </w:r>
      <w:r w:rsidR="00B677D5" w:rsidRPr="00881D1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77D5" w:rsidRPr="00881D18">
        <w:rPr>
          <w:color w:val="000000"/>
          <w:lang w:eastAsia="ru-RU"/>
        </w:rPr>
        <w:t> </w:t>
      </w:r>
      <w:r w:rsidR="00037274" w:rsidRPr="00881D18">
        <w:rPr>
          <w:color w:val="000000"/>
          <w:lang w:eastAsia="ru-RU"/>
        </w:rPr>
        <w:t xml:space="preserve"> </w:t>
      </w:r>
      <w:r w:rsidR="00B677D5" w:rsidRPr="00881D18">
        <w:rPr>
          <w:color w:val="000000"/>
          <w:lang w:eastAsia="ru-RU"/>
        </w:rPr>
        <w:t>-</w:t>
      </w:r>
      <w:r w:rsidR="007C5B2D">
        <w:rPr>
          <w:color w:val="000000"/>
          <w:lang w:eastAsia="ru-RU"/>
        </w:rPr>
        <w:t xml:space="preserve"> ответственный за </w:t>
      </w:r>
      <w:r w:rsidR="007C5B2D">
        <w:rPr>
          <w:color w:val="000000"/>
          <w:shd w:val="clear" w:color="auto" w:fill="FFFFFF"/>
          <w:lang w:eastAsia="ru-RU"/>
        </w:rPr>
        <w:t>формирование осознанного</w:t>
      </w:r>
      <w:r w:rsidR="00B677D5" w:rsidRPr="00881D18">
        <w:rPr>
          <w:color w:val="000000"/>
          <w:shd w:val="clear" w:color="auto" w:fill="FFFFFF"/>
          <w:lang w:eastAsia="ru-RU"/>
        </w:rPr>
        <w:t xml:space="preserve"> </w:t>
      </w:r>
      <w:r w:rsidR="007C5B2D">
        <w:rPr>
          <w:color w:val="000000"/>
          <w:shd w:val="clear" w:color="auto" w:fill="FFFFFF"/>
          <w:lang w:eastAsia="ru-RU"/>
        </w:rPr>
        <w:t>отношения к Отечеству, его прошлому,</w:t>
      </w:r>
      <w:r w:rsidR="007C5B2D">
        <w:rPr>
          <w:color w:val="000000"/>
          <w:lang w:eastAsia="ru-RU"/>
        </w:rPr>
        <w:t> </w:t>
      </w:r>
      <w:r w:rsidR="00E20BAF">
        <w:rPr>
          <w:color w:val="000000"/>
          <w:shd w:val="clear" w:color="auto" w:fill="FFFFFF"/>
          <w:lang w:eastAsia="ru-RU"/>
        </w:rPr>
        <w:t xml:space="preserve">за создание   условий </w:t>
      </w:r>
      <w:r w:rsidR="00B677D5" w:rsidRPr="00881D18">
        <w:rPr>
          <w:color w:val="000000"/>
          <w:shd w:val="clear" w:color="auto" w:fill="FFFFFF"/>
          <w:lang w:eastAsia="ru-RU"/>
        </w:rPr>
        <w:t>для проявления гражданственности, патриотизма,</w:t>
      </w:r>
      <w:r w:rsidR="007C5B2D">
        <w:rPr>
          <w:color w:val="000000"/>
          <w:lang w:eastAsia="ru-RU"/>
        </w:rPr>
        <w:t xml:space="preserve"> </w:t>
      </w:r>
      <w:r w:rsidR="00B677D5" w:rsidRPr="00881D18">
        <w:rPr>
          <w:color w:val="000000"/>
          <w:shd w:val="clear" w:color="auto" w:fill="FFFFFF"/>
          <w:lang w:eastAsia="ru-RU"/>
        </w:rPr>
        <w:t>настоящему и будущему н</w:t>
      </w:r>
      <w:r w:rsidR="007C5B2D">
        <w:rPr>
          <w:color w:val="000000"/>
          <w:shd w:val="clear" w:color="auto" w:fill="FFFFFF"/>
          <w:lang w:eastAsia="ru-RU"/>
        </w:rPr>
        <w:t>а основе исторических ценностей,</w:t>
      </w:r>
      <w:r w:rsidR="007C5B2D">
        <w:rPr>
          <w:color w:val="000000"/>
          <w:lang w:eastAsia="ru-RU"/>
        </w:rPr>
        <w:t xml:space="preserve"> </w:t>
      </w:r>
      <w:r w:rsidR="00E20BAF">
        <w:rPr>
          <w:color w:val="000000"/>
          <w:shd w:val="clear" w:color="auto" w:fill="FFFFFF"/>
          <w:lang w:eastAsia="ru-RU"/>
        </w:rPr>
        <w:t xml:space="preserve">воспитания </w:t>
      </w:r>
      <w:r w:rsidR="00B677D5" w:rsidRPr="00881D18">
        <w:rPr>
          <w:color w:val="000000"/>
          <w:shd w:val="clear" w:color="auto" w:fill="FFFFFF"/>
          <w:lang w:eastAsia="ru-RU"/>
        </w:rPr>
        <w:t xml:space="preserve"> уважения к закону, нормам коллективной жизни, разв</w:t>
      </w:r>
      <w:r w:rsidR="00E20BAF">
        <w:rPr>
          <w:color w:val="000000"/>
          <w:shd w:val="clear" w:color="auto" w:fill="FFFFFF"/>
          <w:lang w:eastAsia="ru-RU"/>
        </w:rPr>
        <w:t>итие социальной ответственности, формирования и развития</w:t>
      </w:r>
      <w:r w:rsidR="00B677D5" w:rsidRPr="00881D18">
        <w:rPr>
          <w:color w:val="000000"/>
          <w:shd w:val="clear" w:color="auto" w:fill="FFFFFF"/>
          <w:lang w:eastAsia="ru-RU"/>
        </w:rPr>
        <w:t xml:space="preserve"> потребности в духовной жизни, в нр</w:t>
      </w:r>
      <w:r w:rsidR="00E20BAF">
        <w:rPr>
          <w:color w:val="000000"/>
          <w:shd w:val="clear" w:color="auto" w:fill="FFFFFF"/>
          <w:lang w:eastAsia="ru-RU"/>
        </w:rPr>
        <w:t>авственно здоровом образе жизни.</w:t>
      </w:r>
    </w:p>
    <w:p w:rsidR="00517BDE" w:rsidRPr="00881D18" w:rsidRDefault="00B677D5" w:rsidP="00881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37274" w:rsidRPr="00881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17BDE" w:rsidRPr="00881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Пресс</w:t>
      </w:r>
      <w:r w:rsidR="00E20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BDE" w:rsidRPr="00881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сектор»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ответственный за организацию культпоходо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в (музей, библиотека),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выпуск объявлений по работе ученического самоуправления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подготовку информации на школьный сайт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37274" w:rsidRPr="00881D18" w:rsidRDefault="00037274" w:rsidP="00881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B677D5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Совета ученического государства проходят 1 раз в месяц (запланированные) и по возникновения проблемы, требующей принятия решения (незапланированные), определяются планы на будущее. Заранее составляется план работы на учебный год. (Он может корректироваться по мере необходимости).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Классное ученическое собрание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обсуждает все вопросы жизнедеятельности своего класса и принимает по ним соответствующие решения. Именно на собраниях больше и лучше, чем где бы то ни было, обеспечивается право участия в обсуждении и принятии решений по вопросам деятельности коллектива. Классные собрания являются наиболее гибкой и доступной формой привлечения всех к самоуправлению. Главное и основное в работе классных собраний – это обсуждение и принятие важных решений о деятельности классного коллектива, рассмотрение и утверждение плана его работы, выборы ученического актива, заслушивание отчетов о выполнении решений класса отдельными учениками.</w:t>
      </w:r>
    </w:p>
    <w:p w:rsidR="00E20BAF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17BDE" w:rsidRPr="00881D18" w:rsidRDefault="00517BDE" w:rsidP="00E20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самоуправления определены взаимосвязи школьного самоуправления по уровням:</w:t>
      </w:r>
    </w:p>
    <w:p w:rsidR="00517BDE" w:rsidRPr="00881D18" w:rsidRDefault="00517BDE" w:rsidP="00E20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1-й уровень: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коллективы и активы классов во главе со старостой;</w:t>
      </w:r>
    </w:p>
    <w:p w:rsidR="00517BDE" w:rsidRPr="00881D18" w:rsidRDefault="00517BDE" w:rsidP="00E20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2-й уровень: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ученическое самоуправление во главе с Председателем Ученического самоуправления;</w:t>
      </w:r>
    </w:p>
    <w:p w:rsidR="00517BDE" w:rsidRPr="00881D18" w:rsidRDefault="00517BDE" w:rsidP="00E20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3-й уровень –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самоуправление – выход на педсовет, родительскую общественность, Управляющий совет школы.</w:t>
      </w:r>
    </w:p>
    <w:p w:rsidR="00517BDE" w:rsidRPr="00881D18" w:rsidRDefault="00517BDE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структуре первого уровня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выделяются ведущие виды деятельности, такие как познавательная, самообслуживан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спортивная, информационная,  досуговая.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вид деятельности имеет свои рабочие  органы самоуправления - секторы. Из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</w:t>
      </w:r>
      <w:proofErr w:type="gram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сектора формируется совет класса. На совет класса возложены функции: подготовка и проведение классных собраний, анализ деятельности секторов, осуществляет связь с вышестоящими органами Ученического самоуправления.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Второй уровень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Совет школы, в который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 секторы:  Учебный, Творчество, Экология,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1C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Пресс-сектор.</w:t>
      </w:r>
    </w:p>
    <w:p w:rsidR="00E20BAF" w:rsidRDefault="00517BDE" w:rsidP="00E20B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Третий уровень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– школьное самоуправление. Данный уровень представлен и педагогическим советом школы, и Управляющим советом школы.</w:t>
      </w:r>
    </w:p>
    <w:p w:rsidR="00506D01" w:rsidRPr="00881D18" w:rsidRDefault="00517BDE" w:rsidP="00E20BAF">
      <w:pPr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</w:p>
    <w:p w:rsidR="00506D01" w:rsidRPr="00881D18" w:rsidRDefault="00506D01" w:rsidP="008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D18">
        <w:rPr>
          <w:rFonts w:ascii="Times New Roman" w:hAnsi="Times New Roman" w:cs="Times New Roman"/>
          <w:b/>
          <w:i/>
          <w:sz w:val="24"/>
          <w:szCs w:val="24"/>
        </w:rPr>
        <w:t>Условия реализации ученического самоуправления: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Создание правового пространства в школе.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правам </w:t>
      </w:r>
      <w:proofErr w:type="gramStart"/>
      <w:r w:rsidRPr="00881D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1D18">
        <w:rPr>
          <w:rFonts w:ascii="Times New Roman" w:hAnsi="Times New Roman" w:cs="Times New Roman"/>
          <w:sz w:val="24"/>
          <w:szCs w:val="24"/>
        </w:rPr>
        <w:t>.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Правовое просвещение школьников.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lastRenderedPageBreak/>
        <w:t>Обязательное соревнование между классами.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Обязательное сотрудничество обучающихся, учителей и родителей.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Справедливое подведение итогов. Награждение.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Система в работе школьного парламента.</w:t>
      </w:r>
    </w:p>
    <w:p w:rsidR="00506D01" w:rsidRPr="00881D18" w:rsidRDefault="00506D01" w:rsidP="00881D1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Элементы формы (га</w:t>
      </w:r>
      <w:r w:rsidR="00E20BAF">
        <w:rPr>
          <w:rFonts w:ascii="Times New Roman" w:hAnsi="Times New Roman" w:cs="Times New Roman"/>
          <w:sz w:val="24"/>
          <w:szCs w:val="24"/>
        </w:rPr>
        <w:t xml:space="preserve">лстук, значок, </w:t>
      </w:r>
      <w:proofErr w:type="spellStart"/>
      <w:r w:rsidR="00E20BAF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881D18">
        <w:rPr>
          <w:rFonts w:ascii="Times New Roman" w:hAnsi="Times New Roman" w:cs="Times New Roman"/>
          <w:sz w:val="24"/>
          <w:szCs w:val="24"/>
        </w:rPr>
        <w:t>).</w:t>
      </w:r>
    </w:p>
    <w:p w:rsidR="00E20BAF" w:rsidRDefault="00E20BAF" w:rsidP="008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0A8A" w:rsidRPr="00E20BAF" w:rsidRDefault="00E20BAF" w:rsidP="00E20BAF">
      <w:pPr>
        <w:pStyle w:val="a7"/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0B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88F" w:rsidRPr="00E20BAF">
        <w:rPr>
          <w:rFonts w:ascii="Times New Roman" w:hAnsi="Times New Roman" w:cs="Times New Roman"/>
          <w:b/>
          <w:i/>
          <w:sz w:val="24"/>
          <w:szCs w:val="24"/>
        </w:rPr>
        <w:t xml:space="preserve"> Пути реализации проекта «</w:t>
      </w:r>
      <w:proofErr w:type="gramStart"/>
      <w:r w:rsidR="000B188F" w:rsidRPr="00E20BAF">
        <w:rPr>
          <w:rFonts w:ascii="Times New Roman" w:hAnsi="Times New Roman" w:cs="Times New Roman"/>
          <w:b/>
          <w:i/>
          <w:sz w:val="24"/>
          <w:szCs w:val="24"/>
        </w:rPr>
        <w:t>Ученическое</w:t>
      </w:r>
      <w:proofErr w:type="gramEnd"/>
      <w:r w:rsidR="000B188F" w:rsidRPr="00E20BAF">
        <w:rPr>
          <w:rFonts w:ascii="Times New Roman" w:hAnsi="Times New Roman" w:cs="Times New Roman"/>
          <w:b/>
          <w:i/>
          <w:sz w:val="24"/>
          <w:szCs w:val="24"/>
        </w:rPr>
        <w:t xml:space="preserve"> самоуправления»</w:t>
      </w:r>
    </w:p>
    <w:p w:rsidR="000B188F" w:rsidRPr="00881D18" w:rsidRDefault="000B188F" w:rsidP="00881D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448"/>
        <w:gridCol w:w="4678"/>
      </w:tblGrid>
      <w:tr w:rsidR="000B188F" w:rsidRPr="00881D18" w:rsidTr="00383260">
        <w:tc>
          <w:tcPr>
            <w:tcW w:w="100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Участие в школьных проектах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самоуправления в начальной школе через организацию и проведение конкурса «Маленькая страна»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Школьный проект</w:t>
            </w:r>
            <w:proofErr w:type="gramStart"/>
            <w:r w:rsidRPr="00881D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1D18">
              <w:rPr>
                <w:rFonts w:ascii="Times New Roman" w:hAnsi="Times New Roman" w:cs="Times New Roman"/>
                <w:sz w:val="24"/>
                <w:szCs w:val="24"/>
              </w:rPr>
              <w:t xml:space="preserve"> «Школа культуры здоровья»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самоуправления в средней школе через организацию и проведение конкурса «Класс года»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Школьный проект «Школа – центр дополнительного образования»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самоуправления в старших классах через привлечение старшеклассников к управлению школой, конкурсами для 1-8 классов.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Школьный проект «Одаренные дети»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правового просвещения обучающихся в  образовательном процессе через введение элементов изучения прав школьников на уроках.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Школьный проект «</w:t>
            </w:r>
            <w:proofErr w:type="gramStart"/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Я-волонтер</w:t>
            </w:r>
            <w:proofErr w:type="gramEnd"/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правового просвещения обучающихся через организацию внеклассной работы: система классных часов по правовой тематике.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Школьный проект «Возрождение семьи»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470A8A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88F" w:rsidRPr="00881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правового просвещения через работу уполномоченного по правам ребенка в школе.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Школьный проект «Библиотека –  информационно-методический центр школы»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470A8A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88F" w:rsidRPr="00881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 на  празднике «Союз ума, добра и красоты»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проект «Школа – </w:t>
            </w:r>
            <w:r w:rsidRPr="0088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центр социокультурного развития»</w:t>
            </w:r>
          </w:p>
        </w:tc>
      </w:tr>
      <w:tr w:rsidR="000B188F" w:rsidRPr="00881D18" w:rsidTr="00383260">
        <w:tc>
          <w:tcPr>
            <w:tcW w:w="1008" w:type="dxa"/>
          </w:tcPr>
          <w:p w:rsidR="000B188F" w:rsidRPr="00881D18" w:rsidRDefault="00470A8A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B188F" w:rsidRPr="00881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школы.</w:t>
            </w:r>
          </w:p>
        </w:tc>
        <w:tc>
          <w:tcPr>
            <w:tcW w:w="4678" w:type="dxa"/>
          </w:tcPr>
          <w:p w:rsidR="000B188F" w:rsidRPr="00881D18" w:rsidRDefault="000B188F" w:rsidP="0088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18">
              <w:rPr>
                <w:rFonts w:ascii="Times New Roman" w:hAnsi="Times New Roman" w:cs="Times New Roman"/>
                <w:sz w:val="24"/>
                <w:szCs w:val="24"/>
              </w:rPr>
              <w:t>Школьный проект «Развитие экологического образования в школе»</w:t>
            </w:r>
          </w:p>
        </w:tc>
      </w:tr>
    </w:tbl>
    <w:p w:rsidR="00470A8A" w:rsidRPr="00881D18" w:rsidRDefault="00470A8A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Традиционные КТД: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Знаний, Последний звонок;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Концерты, посвященные Дню учителя, Дню пожилого человека, Дню Матери, 8 Марта, Дню Защитника Отечества, Дню Победы;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Новогодние праздники;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творчества;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направленные на улучшение экологической обстановки;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посвященные Дню защитника Отечества (месячник оборонно-массовой работы);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Акции: «Забота», «Посылка  солдату»;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посвященные Дню Победы;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конкурсах, фестивалях различных уровней;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Волонтерское движение;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Осенний бал;</w:t>
      </w:r>
    </w:p>
    <w:p w:rsidR="00470A8A" w:rsidRPr="00881D18" w:rsidRDefault="00470A8A" w:rsidP="00881D18">
      <w:pPr>
        <w:numPr>
          <w:ilvl w:val="0"/>
          <w:numId w:val="26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и исследовательская деятельность.</w:t>
      </w:r>
    </w:p>
    <w:p w:rsidR="000B188F" w:rsidRPr="00881D18" w:rsidRDefault="000B188F" w:rsidP="00881D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88F" w:rsidRPr="00881D18" w:rsidRDefault="000B188F" w:rsidP="00881D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BAF" w:rsidRDefault="00E20BAF" w:rsidP="008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188F" w:rsidRPr="00881D18" w:rsidRDefault="00E20BAF" w:rsidP="008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</w:t>
      </w:r>
      <w:r w:rsidR="000B188F" w:rsidRPr="00881D18">
        <w:rPr>
          <w:rFonts w:ascii="Times New Roman" w:hAnsi="Times New Roman" w:cs="Times New Roman"/>
          <w:b/>
          <w:i/>
          <w:sz w:val="24"/>
          <w:szCs w:val="24"/>
        </w:rPr>
        <w:t>Ожидаемый результат проекта:</w:t>
      </w:r>
    </w:p>
    <w:p w:rsidR="000B188F" w:rsidRPr="00881D18" w:rsidRDefault="000B188F" w:rsidP="00881D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Развитие и совершенствование системы управления школой через развитие ученического самоуправления.</w:t>
      </w:r>
    </w:p>
    <w:p w:rsidR="000B188F" w:rsidRPr="00881D18" w:rsidRDefault="000B188F" w:rsidP="00881D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>Повышение уровня правовой культуры.</w:t>
      </w:r>
    </w:p>
    <w:p w:rsidR="000B188F" w:rsidRPr="00881D18" w:rsidRDefault="000B188F" w:rsidP="00881D1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8">
        <w:rPr>
          <w:rFonts w:ascii="Times New Roman" w:hAnsi="Times New Roman" w:cs="Times New Roman"/>
          <w:sz w:val="24"/>
          <w:szCs w:val="24"/>
        </w:rPr>
        <w:t xml:space="preserve">Успешная самореализация </w:t>
      </w:r>
      <w:proofErr w:type="gramStart"/>
      <w:r w:rsidRPr="00881D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1D1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E20BAF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</w:t>
      </w:r>
      <w:r w:rsidR="00517BDE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="003832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лены детской организации получа</w:t>
      </w:r>
      <w:r w:rsidR="00517BDE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т:</w:t>
      </w:r>
    </w:p>
    <w:p w:rsidR="00517BDE" w:rsidRPr="00881D18" w:rsidRDefault="00517BDE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интересную жизнь, наполненную делами, с участием в них самих ребят;</w:t>
      </w:r>
    </w:p>
    <w:p w:rsidR="00517BDE" w:rsidRPr="00881D18" w:rsidRDefault="00517BDE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проявить себя, показать свои способности и таланты;</w:t>
      </w:r>
    </w:p>
    <w:p w:rsidR="00517BDE" w:rsidRPr="00881D18" w:rsidRDefault="00517BDE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реальных дел, имеющих большое значение для окружающих;</w:t>
      </w:r>
    </w:p>
    <w:p w:rsidR="00517BDE" w:rsidRPr="00881D18" w:rsidRDefault="00517BDE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планировании работы детской организации, в выборах органов самоуправления и возможность быть избранными в них;</w:t>
      </w:r>
    </w:p>
    <w:p w:rsidR="00517BDE" w:rsidRPr="00881D18" w:rsidRDefault="00517BDE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таких отношений с учителями и родителями, которые строились бы на принципах доверия, дружбы, взаимопонимания, взаимоуважения, равноправия.</w:t>
      </w:r>
    </w:p>
    <w:p w:rsidR="00517BDE" w:rsidRPr="00881D18" w:rsidRDefault="00383260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авторитетных лидеров самоуправления с навыками организаторской работы.</w:t>
      </w:r>
    </w:p>
    <w:p w:rsidR="00517BDE" w:rsidRPr="00881D18" w:rsidRDefault="00383260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жизнеспособной, апробированной и мобильной системы координационной работы органов самоуправления, выполняющей задачи школы, Устав ученического государства, Положение ученического государства;</w:t>
      </w:r>
    </w:p>
    <w:p w:rsidR="00517BDE" w:rsidRPr="00881D18" w:rsidRDefault="00383260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ыполнение лидерами и учащимися функций управления.</w:t>
      </w:r>
    </w:p>
    <w:p w:rsidR="00517BDE" w:rsidRPr="00881D18" w:rsidRDefault="00383260" w:rsidP="00881D18">
      <w:pPr>
        <w:numPr>
          <w:ilvl w:val="0"/>
          <w:numId w:val="18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17BDE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уровня воспитанности учащихся; социальная адаптация детей в современных условиях.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E20BAF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    </w:t>
      </w:r>
      <w:r w:rsidR="00517BDE" w:rsidRPr="00881D1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Сотрудничество ученического государства, педагогов, родительской общественности в общеобразовательном учреждении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Мы хотим сформировать постоянно действующие органы самоуправления, повысить статус актива в жизни школы, хотим, чтобы в школе появились твердо установившиеся традиции. Хотим воспитать у обучающихся уважения к самому себе, добиться уважительного отношения к членам коллектива, стремления к активной социальной деятельности и обеспечить взаимодействие учеников и учителей.   Самоуправление в нашем общеобразовательном учреждении базируется на следующих принципиальных позициях: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Равноправие.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должны иметь право решающего голоса при принятии того или иного решения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Выборность.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Полномочия приобретаются в результате выборов.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Откровенность и гласность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органов самоуправления должна быть открыта для всех учащихся.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Законность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. Неукоснительное соблюдение правовых и нормативных актов.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Целесообразность.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органов ученического самоуправления должна быть направлена на реализацию интересов и потребностей учащихся и педагогов.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Гуманность.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Действия органов самоуправления должны основываться на нравственных принципах.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Самодеятельность.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Творчество, активность, самостоятельность учащихся.</w:t>
      </w:r>
    </w:p>
    <w:p w:rsidR="00517BDE" w:rsidRPr="00881D18" w:rsidRDefault="00517BDE" w:rsidP="00881D18">
      <w:pPr>
        <w:numPr>
          <w:ilvl w:val="0"/>
          <w:numId w:val="20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Ответственность.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Необходимо регулярно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о</w:t>
      </w:r>
      <w:proofErr w:type="gram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проделанной работе и ее результатах перед своими избирателями.</w:t>
      </w:r>
    </w:p>
    <w:p w:rsidR="00E20BAF" w:rsidRDefault="00E20BAF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517BDE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ученического самоуправления  выбирается путем проведения выборов.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Выборы  Председателя  ученического самоуправления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проходят в форме ролевой</w:t>
      </w:r>
      <w:r w:rsidRPr="00881D1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по этапам:</w:t>
      </w:r>
    </w:p>
    <w:p w:rsidR="00517BDE" w:rsidRPr="00881D18" w:rsidRDefault="00517BDE" w:rsidP="00881D18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кандидатов от класса;</w:t>
      </w:r>
    </w:p>
    <w:p w:rsidR="00517BDE" w:rsidRPr="00881D18" w:rsidRDefault="00517BDE" w:rsidP="00881D18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кандидатов с предвыборными программами на общем собрании;</w:t>
      </w:r>
    </w:p>
    <w:p w:rsidR="00517BDE" w:rsidRPr="00881D18" w:rsidRDefault="00517BDE" w:rsidP="00881D18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избирательной комиссии;</w:t>
      </w:r>
    </w:p>
    <w:p w:rsidR="00517BDE" w:rsidRPr="00881D18" w:rsidRDefault="00517BDE" w:rsidP="00881D18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бюллетеней для голосования;</w:t>
      </w:r>
    </w:p>
    <w:p w:rsidR="00517BDE" w:rsidRPr="00881D18" w:rsidRDefault="00517BDE" w:rsidP="00881D18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тайного голосования среди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7BDE" w:rsidRPr="00881D18" w:rsidRDefault="00517BDE" w:rsidP="00881D18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 голосов;</w:t>
      </w:r>
    </w:p>
    <w:p w:rsidR="00517BDE" w:rsidRPr="00881D18" w:rsidRDefault="00517BDE" w:rsidP="00881D18">
      <w:pPr>
        <w:numPr>
          <w:ilvl w:val="0"/>
          <w:numId w:val="2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инаугурация вновь выбранного Председателя  ученического самоуправления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BAF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заседаниях ученического самоуправления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4D038F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proofErr w:type="gramEnd"/>
      <w:r w:rsidR="004D038F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и принимаются решения по вопросам организации и проведения общешкольных мероприятий, акций, успеваемости и дисциплины обучающихся, вопросам организации питания и дежурства в школе, внешнего вида обучающихся, сохранности учебников и др.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BDE" w:rsidRPr="00881D18" w:rsidRDefault="00E20BAF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</w:t>
      </w:r>
      <w:r w:rsidR="00517BDE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Ресурсная база общеобразовательного учреждения.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оснащена необходимым оборудованием. </w:t>
      </w:r>
      <w:proofErr w:type="gramStart"/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персональные компьютеры, отвечающие требованиям времени, принтеры, сканер, высокоскоростной выход в Интернет, проекционн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оборудование: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ноутбук, экран.</w:t>
      </w:r>
      <w:proofErr w:type="gramEnd"/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необходимые помещения в школе: для проведения праздников, мероприятий – актовый зал, спортивный зал.</w:t>
      </w:r>
    </w:p>
    <w:p w:rsidR="00517BDE" w:rsidRPr="00881D18" w:rsidRDefault="00517BDE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Ученическое самоуправление в нашем общеобразовательном учреждении - это организация школьников, которая не зависит от администрации. Ученики школы сами 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решать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заниматься самоуправлению. Поле его деятельности не ограничено - от учебной организации досуга до связи с учащимися различных городов (классов). Самоуправление в школе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 влиять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жиз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нь учебного заведения, принимать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школьной жизни, поддерживать </w:t>
      </w: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инициативу учителей и администрации общеобразовательного учреждения</w:t>
      </w:r>
      <w:r w:rsid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7BDE" w:rsidRPr="00881D18" w:rsidRDefault="00517BDE" w:rsidP="00881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Проведенная работа по реализации данного проекта </w:t>
      </w:r>
      <w:r w:rsidR="004D038F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будет способствова</w:t>
      </w: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="004D038F"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881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17BDE" w:rsidRDefault="00E20BAF" w:rsidP="00E20BA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17BDE" w:rsidRP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риобретать навыки и умения:</w:t>
      </w:r>
    </w:p>
    <w:p w:rsidR="00517BDE" w:rsidRDefault="00517BDE" w:rsidP="00E20BA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цель и достигать её;</w:t>
      </w:r>
    </w:p>
    <w:p w:rsidR="00517BDE" w:rsidRDefault="00517BDE" w:rsidP="00E20BA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свою деятельность и деятельность других;</w:t>
      </w:r>
    </w:p>
    <w:p w:rsidR="00517BDE" w:rsidRDefault="00517BDE" w:rsidP="00E20BA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команде;</w:t>
      </w:r>
    </w:p>
    <w:p w:rsidR="00517BDE" w:rsidRDefault="00517BDE" w:rsidP="00E20BA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собственный опыт;</w:t>
      </w:r>
    </w:p>
    <w:p w:rsidR="00517BDE" w:rsidRPr="00E20BAF" w:rsidRDefault="00517BDE" w:rsidP="00E20BA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BA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свою деятельность.</w:t>
      </w:r>
    </w:p>
    <w:p w:rsidR="00517BDE" w:rsidRPr="00881D18" w:rsidRDefault="00517BDE" w:rsidP="00881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BAF" w:rsidRDefault="005A044A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20BAF"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 в школе необходимо. Ведь по большому счету мы сможем воспитать хозяев страны, творцом своей собственной жизни только в том случае, если в самом начале жизни наши воспитанники почувствуют, поймут, уверуют, что они что-то могут, на что-то способны, что они свободны в организации своего бытия. Такое сознание у малолетних граждан может и должна воспитать именно школа.</w:t>
      </w:r>
    </w:p>
    <w:p w:rsidR="00F163C6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3C6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3C6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3C6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3C6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3C6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3C6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63C6" w:rsidRPr="00F163C6" w:rsidRDefault="00F163C6" w:rsidP="00F163C6">
      <w:pPr>
        <w:rPr>
          <w:rFonts w:ascii="Times New Roman" w:hAnsi="Times New Roman" w:cs="Times New Roman"/>
          <w:sz w:val="24"/>
          <w:szCs w:val="24"/>
        </w:rPr>
      </w:pPr>
      <w:r w:rsidRPr="00F163C6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F16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F163C6">
        <w:rPr>
          <w:rFonts w:ascii="Times New Roman" w:hAnsi="Times New Roman" w:cs="Times New Roman"/>
          <w:sz w:val="24"/>
          <w:szCs w:val="24"/>
        </w:rPr>
        <w:t>СМЕТА ПРОЕКТА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4361"/>
        <w:gridCol w:w="1701"/>
        <w:gridCol w:w="2268"/>
        <w:gridCol w:w="2126"/>
        <w:gridCol w:w="4536"/>
      </w:tblGrid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453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</w:tr>
      <w:tr w:rsidR="00F163C6" w:rsidRPr="00F163C6" w:rsidTr="003A2D28">
        <w:tc>
          <w:tcPr>
            <w:tcW w:w="14992" w:type="dxa"/>
            <w:gridSpan w:val="5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Бумага – а</w:t>
            </w:r>
            <w:proofErr w:type="gramStart"/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360р.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360 р.</w:t>
            </w:r>
          </w:p>
        </w:tc>
        <w:tc>
          <w:tcPr>
            <w:tcW w:w="4536" w:type="dxa"/>
            <w:vMerge w:val="restart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Для  оформления предвыборной компании</w:t>
            </w:r>
            <w:r w:rsidRPr="00F163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Председателя ученического государства</w:t>
            </w:r>
            <w:proofErr w:type="gramStart"/>
            <w:r w:rsidRPr="00F1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Бумага – а</w:t>
            </w:r>
            <w:proofErr w:type="gramStart"/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25 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175р.</w:t>
            </w:r>
          </w:p>
        </w:tc>
        <w:tc>
          <w:tcPr>
            <w:tcW w:w="4536" w:type="dxa"/>
            <w:vMerge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120р.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840р.</w:t>
            </w:r>
          </w:p>
        </w:tc>
        <w:tc>
          <w:tcPr>
            <w:tcW w:w="4536" w:type="dxa"/>
            <w:vMerge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Краски гуашь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210р.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1470р.</w:t>
            </w:r>
          </w:p>
        </w:tc>
        <w:tc>
          <w:tcPr>
            <w:tcW w:w="4536" w:type="dxa"/>
            <w:vMerge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40р.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280р.</w:t>
            </w:r>
          </w:p>
        </w:tc>
        <w:tc>
          <w:tcPr>
            <w:tcW w:w="4536" w:type="dxa"/>
            <w:vMerge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14992" w:type="dxa"/>
            <w:gridSpan w:val="5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Итого:  3125р.</w:t>
            </w:r>
          </w:p>
        </w:tc>
      </w:tr>
      <w:tr w:rsidR="00F163C6" w:rsidRPr="00F163C6" w:rsidTr="003A2D28">
        <w:tc>
          <w:tcPr>
            <w:tcW w:w="14992" w:type="dxa"/>
            <w:gridSpan w:val="5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Запрашиваемая сумма</w:t>
            </w: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Галстук пионерский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135р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945р.</w:t>
            </w:r>
          </w:p>
        </w:tc>
        <w:tc>
          <w:tcPr>
            <w:tcW w:w="4536" w:type="dxa"/>
            <w:vMerge w:val="restart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Элементы формы.</w:t>
            </w:r>
          </w:p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Награждение классов за участие в проектах.</w:t>
            </w: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Бейджи</w:t>
            </w:r>
            <w:proofErr w:type="spellEnd"/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24р.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7шт.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168р.</w:t>
            </w:r>
          </w:p>
        </w:tc>
        <w:tc>
          <w:tcPr>
            <w:tcW w:w="4536" w:type="dxa"/>
            <w:vMerge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Грамоты, дипломы, благодарственные письма.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12р.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100шт.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1200р.</w:t>
            </w:r>
          </w:p>
        </w:tc>
        <w:tc>
          <w:tcPr>
            <w:tcW w:w="4536" w:type="dxa"/>
            <w:vMerge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14992" w:type="dxa"/>
            <w:gridSpan w:val="5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Итого: 2313р.</w:t>
            </w:r>
          </w:p>
        </w:tc>
      </w:tr>
      <w:tr w:rsidR="00F163C6" w:rsidRPr="00F163C6" w:rsidTr="003A2D28">
        <w:tc>
          <w:tcPr>
            <w:tcW w:w="14992" w:type="dxa"/>
            <w:gridSpan w:val="5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Стенд «Школьное самоуправление»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5325р.</w:t>
            </w: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5325р.</w:t>
            </w:r>
          </w:p>
        </w:tc>
        <w:tc>
          <w:tcPr>
            <w:tcW w:w="453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Итого:5325р.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C6" w:rsidRPr="00F163C6" w:rsidTr="003A2D28">
        <w:tc>
          <w:tcPr>
            <w:tcW w:w="436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C6">
              <w:rPr>
                <w:rFonts w:ascii="Times New Roman" w:hAnsi="Times New Roman" w:cs="Times New Roman"/>
                <w:sz w:val="24"/>
                <w:szCs w:val="24"/>
              </w:rPr>
              <w:t>Весь бюджет:10763р.</w:t>
            </w:r>
          </w:p>
        </w:tc>
        <w:tc>
          <w:tcPr>
            <w:tcW w:w="1701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63C6" w:rsidRPr="00F163C6" w:rsidRDefault="00F163C6" w:rsidP="003A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3C6" w:rsidRPr="00F163C6" w:rsidRDefault="00F163C6" w:rsidP="00F163C6">
      <w:pPr>
        <w:rPr>
          <w:rFonts w:ascii="Times New Roman" w:hAnsi="Times New Roman" w:cs="Times New Roman"/>
          <w:sz w:val="24"/>
          <w:szCs w:val="24"/>
        </w:rPr>
      </w:pPr>
    </w:p>
    <w:p w:rsidR="00F163C6" w:rsidRPr="00881D18" w:rsidRDefault="00F163C6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20BAF" w:rsidRPr="00881D18" w:rsidRDefault="00E20BAF" w:rsidP="00E20B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044A" w:rsidRPr="00881D18" w:rsidRDefault="005A044A" w:rsidP="00881D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sectPr w:rsidR="005A044A" w:rsidRPr="00881D18" w:rsidSect="006278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34F"/>
    <w:multiLevelType w:val="multilevel"/>
    <w:tmpl w:val="E624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C42D6"/>
    <w:multiLevelType w:val="multilevel"/>
    <w:tmpl w:val="800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26E53"/>
    <w:multiLevelType w:val="multilevel"/>
    <w:tmpl w:val="8C9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D5CD8"/>
    <w:multiLevelType w:val="multilevel"/>
    <w:tmpl w:val="499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927C0"/>
    <w:multiLevelType w:val="multilevel"/>
    <w:tmpl w:val="4EC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D048C"/>
    <w:multiLevelType w:val="multilevel"/>
    <w:tmpl w:val="1AAA2C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910B0"/>
    <w:multiLevelType w:val="multilevel"/>
    <w:tmpl w:val="DF6E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00CB6"/>
    <w:multiLevelType w:val="multilevel"/>
    <w:tmpl w:val="C90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A00C6"/>
    <w:multiLevelType w:val="multilevel"/>
    <w:tmpl w:val="9B0A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F3100"/>
    <w:multiLevelType w:val="multilevel"/>
    <w:tmpl w:val="F1FCE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65E96"/>
    <w:multiLevelType w:val="multilevel"/>
    <w:tmpl w:val="B880B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45CE2"/>
    <w:multiLevelType w:val="multilevel"/>
    <w:tmpl w:val="3F7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F00C6"/>
    <w:multiLevelType w:val="multilevel"/>
    <w:tmpl w:val="8F5AD7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277129"/>
    <w:multiLevelType w:val="multilevel"/>
    <w:tmpl w:val="F0BC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A73FB"/>
    <w:multiLevelType w:val="multilevel"/>
    <w:tmpl w:val="543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16C53"/>
    <w:multiLevelType w:val="multilevel"/>
    <w:tmpl w:val="D2968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992384"/>
    <w:multiLevelType w:val="hybridMultilevel"/>
    <w:tmpl w:val="4DDC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330AD"/>
    <w:multiLevelType w:val="multilevel"/>
    <w:tmpl w:val="3A7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C9381F"/>
    <w:multiLevelType w:val="multilevel"/>
    <w:tmpl w:val="5B3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2153E8"/>
    <w:multiLevelType w:val="multilevel"/>
    <w:tmpl w:val="4F7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C5001"/>
    <w:multiLevelType w:val="hybridMultilevel"/>
    <w:tmpl w:val="ED38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74D2A"/>
    <w:multiLevelType w:val="multilevel"/>
    <w:tmpl w:val="9E2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D5F34"/>
    <w:multiLevelType w:val="multilevel"/>
    <w:tmpl w:val="0B8E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431C9"/>
    <w:multiLevelType w:val="multilevel"/>
    <w:tmpl w:val="76BC7E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2D0E21"/>
    <w:multiLevelType w:val="multilevel"/>
    <w:tmpl w:val="6C3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0D0925"/>
    <w:multiLevelType w:val="multilevel"/>
    <w:tmpl w:val="EC2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31671F"/>
    <w:multiLevelType w:val="multilevel"/>
    <w:tmpl w:val="C392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B01E80"/>
    <w:multiLevelType w:val="multilevel"/>
    <w:tmpl w:val="A420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663C1"/>
    <w:multiLevelType w:val="multilevel"/>
    <w:tmpl w:val="66DA34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BA1C2F"/>
    <w:multiLevelType w:val="hybridMultilevel"/>
    <w:tmpl w:val="BA6C4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F60B8"/>
    <w:multiLevelType w:val="multilevel"/>
    <w:tmpl w:val="86B4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7251E"/>
    <w:multiLevelType w:val="multilevel"/>
    <w:tmpl w:val="69A2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376E1B"/>
    <w:multiLevelType w:val="multilevel"/>
    <w:tmpl w:val="B024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411300"/>
    <w:multiLevelType w:val="hybridMultilevel"/>
    <w:tmpl w:val="9892B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E549C"/>
    <w:multiLevelType w:val="multilevel"/>
    <w:tmpl w:val="5C3255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C764A"/>
    <w:multiLevelType w:val="multilevel"/>
    <w:tmpl w:val="99446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124DD7"/>
    <w:multiLevelType w:val="hybridMultilevel"/>
    <w:tmpl w:val="3B0A6D7A"/>
    <w:lvl w:ilvl="0" w:tplc="076E67EC">
      <w:start w:val="1"/>
      <w:numFmt w:val="decimal"/>
      <w:lvlText w:val="%1."/>
      <w:lvlJc w:val="left"/>
      <w:pPr>
        <w:tabs>
          <w:tab w:val="num" w:pos="1116"/>
        </w:tabs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9"/>
  </w:num>
  <w:num w:numId="5">
    <w:abstractNumId w:val="2"/>
  </w:num>
  <w:num w:numId="6">
    <w:abstractNumId w:val="24"/>
  </w:num>
  <w:num w:numId="7">
    <w:abstractNumId w:val="31"/>
  </w:num>
  <w:num w:numId="8">
    <w:abstractNumId w:val="11"/>
  </w:num>
  <w:num w:numId="9">
    <w:abstractNumId w:val="18"/>
  </w:num>
  <w:num w:numId="10">
    <w:abstractNumId w:val="6"/>
  </w:num>
  <w:num w:numId="11">
    <w:abstractNumId w:val="27"/>
  </w:num>
  <w:num w:numId="12">
    <w:abstractNumId w:val="26"/>
  </w:num>
  <w:num w:numId="13">
    <w:abstractNumId w:val="30"/>
  </w:num>
  <w:num w:numId="14">
    <w:abstractNumId w:val="17"/>
  </w:num>
  <w:num w:numId="15">
    <w:abstractNumId w:val="25"/>
  </w:num>
  <w:num w:numId="16">
    <w:abstractNumId w:val="15"/>
  </w:num>
  <w:num w:numId="17">
    <w:abstractNumId w:val="9"/>
  </w:num>
  <w:num w:numId="18">
    <w:abstractNumId w:val="3"/>
  </w:num>
  <w:num w:numId="19">
    <w:abstractNumId w:val="35"/>
  </w:num>
  <w:num w:numId="20">
    <w:abstractNumId w:val="8"/>
  </w:num>
  <w:num w:numId="21">
    <w:abstractNumId w:val="34"/>
  </w:num>
  <w:num w:numId="22">
    <w:abstractNumId w:val="32"/>
  </w:num>
  <w:num w:numId="23">
    <w:abstractNumId w:val="5"/>
  </w:num>
  <w:num w:numId="24">
    <w:abstractNumId w:val="23"/>
  </w:num>
  <w:num w:numId="25">
    <w:abstractNumId w:val="1"/>
  </w:num>
  <w:num w:numId="26">
    <w:abstractNumId w:val="7"/>
  </w:num>
  <w:num w:numId="27">
    <w:abstractNumId w:val="28"/>
  </w:num>
  <w:num w:numId="28">
    <w:abstractNumId w:val="22"/>
  </w:num>
  <w:num w:numId="29">
    <w:abstractNumId w:val="12"/>
  </w:num>
  <w:num w:numId="30">
    <w:abstractNumId w:val="10"/>
  </w:num>
  <w:num w:numId="31">
    <w:abstractNumId w:val="14"/>
  </w:num>
  <w:num w:numId="32">
    <w:abstractNumId w:val="4"/>
  </w:num>
  <w:num w:numId="33">
    <w:abstractNumId w:val="36"/>
  </w:num>
  <w:num w:numId="34">
    <w:abstractNumId w:val="33"/>
  </w:num>
  <w:num w:numId="35">
    <w:abstractNumId w:val="16"/>
  </w:num>
  <w:num w:numId="36">
    <w:abstractNumId w:val="2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DE"/>
    <w:rsid w:val="00012E3E"/>
    <w:rsid w:val="00037274"/>
    <w:rsid w:val="000462DA"/>
    <w:rsid w:val="0009208F"/>
    <w:rsid w:val="000B188F"/>
    <w:rsid w:val="000D63E4"/>
    <w:rsid w:val="001B2844"/>
    <w:rsid w:val="00226260"/>
    <w:rsid w:val="00315C51"/>
    <w:rsid w:val="003612BC"/>
    <w:rsid w:val="00383260"/>
    <w:rsid w:val="0043421D"/>
    <w:rsid w:val="00470A8A"/>
    <w:rsid w:val="004D038F"/>
    <w:rsid w:val="00506D01"/>
    <w:rsid w:val="00517BDE"/>
    <w:rsid w:val="005A044A"/>
    <w:rsid w:val="00627834"/>
    <w:rsid w:val="006E7A82"/>
    <w:rsid w:val="00724B92"/>
    <w:rsid w:val="007C5B2D"/>
    <w:rsid w:val="00881D18"/>
    <w:rsid w:val="008E4031"/>
    <w:rsid w:val="00953221"/>
    <w:rsid w:val="009C113E"/>
    <w:rsid w:val="00B647DA"/>
    <w:rsid w:val="00B677D5"/>
    <w:rsid w:val="00BF0EFB"/>
    <w:rsid w:val="00C10633"/>
    <w:rsid w:val="00D07FC5"/>
    <w:rsid w:val="00DC41C4"/>
    <w:rsid w:val="00E120E5"/>
    <w:rsid w:val="00E20BAF"/>
    <w:rsid w:val="00E24275"/>
    <w:rsid w:val="00EF73A1"/>
    <w:rsid w:val="00F1021F"/>
    <w:rsid w:val="00F1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677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677D5"/>
  </w:style>
  <w:style w:type="character" w:styleId="a6">
    <w:name w:val="Hyperlink"/>
    <w:basedOn w:val="a0"/>
    <w:uiPriority w:val="99"/>
    <w:semiHidden/>
    <w:unhideWhenUsed/>
    <w:rsid w:val="000372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0A8A"/>
    <w:pPr>
      <w:ind w:left="720"/>
      <w:contextualSpacing/>
    </w:pPr>
  </w:style>
  <w:style w:type="table" w:styleId="a8">
    <w:name w:val="Table Grid"/>
    <w:basedOn w:val="a1"/>
    <w:uiPriority w:val="59"/>
    <w:rsid w:val="00F163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0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677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677D5"/>
  </w:style>
  <w:style w:type="character" w:styleId="a6">
    <w:name w:val="Hyperlink"/>
    <w:basedOn w:val="a0"/>
    <w:uiPriority w:val="99"/>
    <w:semiHidden/>
    <w:unhideWhenUsed/>
    <w:rsid w:val="000372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0A8A"/>
    <w:pPr>
      <w:ind w:left="720"/>
      <w:contextualSpacing/>
    </w:pPr>
  </w:style>
  <w:style w:type="table" w:styleId="a8">
    <w:name w:val="Table Grid"/>
    <w:basedOn w:val="a1"/>
    <w:uiPriority w:val="59"/>
    <w:rsid w:val="00F163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1378</cp:lastModifiedBy>
  <cp:revision>12</cp:revision>
  <cp:lastPrinted>2023-04-17T05:12:00Z</cp:lastPrinted>
  <dcterms:created xsi:type="dcterms:W3CDTF">2023-04-14T05:42:00Z</dcterms:created>
  <dcterms:modified xsi:type="dcterms:W3CDTF">2023-04-17T12:58:00Z</dcterms:modified>
</cp:coreProperties>
</file>