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3A" w:rsidRPr="00F962D4" w:rsidRDefault="00FC0E3A" w:rsidP="00FC0E3A">
      <w:pPr>
        <w:spacing w:line="237" w:lineRule="auto"/>
        <w:ind w:left="2200" w:right="1740"/>
        <w:jc w:val="center"/>
        <w:rPr>
          <w:sz w:val="20"/>
          <w:szCs w:val="20"/>
        </w:rPr>
      </w:pPr>
      <w:r w:rsidRPr="00F962D4">
        <w:rPr>
          <w:rFonts w:eastAsia="Times New Roman"/>
          <w:sz w:val="20"/>
          <w:szCs w:val="20"/>
        </w:rPr>
        <w:t>МУНИЦИПАЛЬНОЕ БЮДЖЕТНОЕ ОБЩЕОБРАЗОВАТЕЛЬНОЕ УЧРЕЖДЕНИЕ «</w:t>
      </w:r>
      <w:proofErr w:type="spellStart"/>
      <w:r w:rsidRPr="00F962D4">
        <w:rPr>
          <w:rFonts w:eastAsia="Times New Roman"/>
          <w:sz w:val="20"/>
          <w:szCs w:val="20"/>
        </w:rPr>
        <w:t>Солгонская</w:t>
      </w:r>
      <w:proofErr w:type="spellEnd"/>
      <w:r w:rsidRPr="00F962D4">
        <w:rPr>
          <w:rFonts w:eastAsia="Times New Roman"/>
          <w:sz w:val="20"/>
          <w:szCs w:val="20"/>
        </w:rPr>
        <w:t xml:space="preserve"> средняя общеобразовательная школа» </w:t>
      </w:r>
    </w:p>
    <w:p w:rsidR="00FC0E3A" w:rsidRPr="00F962D4" w:rsidRDefault="00FC0E3A" w:rsidP="00FC0E3A">
      <w:pPr>
        <w:spacing w:line="20" w:lineRule="exact"/>
        <w:rPr>
          <w:sz w:val="24"/>
          <w:szCs w:val="24"/>
        </w:rPr>
      </w:pPr>
      <w:r w:rsidRPr="00F962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EB5DF78" wp14:editId="124AC34E">
                <wp:simplePos x="0" y="0"/>
                <wp:positionH relativeFrom="column">
                  <wp:posOffset>192405</wp:posOffset>
                </wp:positionH>
                <wp:positionV relativeFrom="paragraph">
                  <wp:posOffset>149225</wp:posOffset>
                </wp:positionV>
                <wp:extent cx="58985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11.75pt" to="479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" o:allowincell="f" filled="t" strokeweight=".14056mm">
                <v:stroke joinstyle="miter"/>
                <o:lock v:ext="edit" shapetype="f"/>
              </v:line>
            </w:pict>
          </mc:Fallback>
        </mc:AlternateContent>
      </w:r>
    </w:p>
    <w:p w:rsidR="00FC0E3A" w:rsidRPr="00F962D4" w:rsidRDefault="00FC0E3A" w:rsidP="00FC0E3A">
      <w:pPr>
        <w:spacing w:line="200" w:lineRule="exact"/>
        <w:rPr>
          <w:sz w:val="24"/>
          <w:szCs w:val="24"/>
        </w:rPr>
      </w:pPr>
    </w:p>
    <w:p w:rsidR="00FC0E3A" w:rsidRPr="00F962D4" w:rsidRDefault="00FC0E3A" w:rsidP="00FC0E3A">
      <w:pPr>
        <w:spacing w:line="329" w:lineRule="exact"/>
        <w:rPr>
          <w:sz w:val="24"/>
          <w:szCs w:val="24"/>
        </w:rPr>
      </w:pPr>
    </w:p>
    <w:p w:rsidR="00FC0E3A" w:rsidRPr="00F962D4" w:rsidRDefault="00FC0E3A" w:rsidP="00FC0E3A">
      <w:pPr>
        <w:ind w:left="4680"/>
        <w:rPr>
          <w:sz w:val="20"/>
          <w:szCs w:val="20"/>
        </w:rPr>
      </w:pPr>
      <w:r w:rsidRPr="00F962D4">
        <w:rPr>
          <w:rFonts w:eastAsia="Times New Roman"/>
          <w:sz w:val="28"/>
          <w:szCs w:val="28"/>
        </w:rPr>
        <w:t>ПРИКАЗ</w:t>
      </w:r>
    </w:p>
    <w:p w:rsidR="00FC0E3A" w:rsidRPr="00F962D4" w:rsidRDefault="00FC0E3A" w:rsidP="00FC0E3A">
      <w:pPr>
        <w:spacing w:line="324" w:lineRule="exact"/>
        <w:rPr>
          <w:sz w:val="24"/>
          <w:szCs w:val="24"/>
        </w:rPr>
      </w:pPr>
    </w:p>
    <w:p w:rsidR="00FC0E3A" w:rsidRPr="00F962D4" w:rsidRDefault="00FC0E3A" w:rsidP="00FC0E3A">
      <w:pPr>
        <w:tabs>
          <w:tab w:val="left" w:pos="7160"/>
          <w:tab w:val="left" w:pos="7620"/>
        </w:tabs>
        <w:ind w:left="820"/>
        <w:rPr>
          <w:sz w:val="20"/>
          <w:szCs w:val="20"/>
        </w:rPr>
      </w:pPr>
      <w:r w:rsidRPr="00F962D4">
        <w:rPr>
          <w:rFonts w:eastAsia="Times New Roman"/>
          <w:sz w:val="28"/>
          <w:szCs w:val="28"/>
        </w:rPr>
        <w:t>от 17.0</w:t>
      </w:r>
      <w:r w:rsidR="007F5F2F">
        <w:rPr>
          <w:rFonts w:eastAsia="Times New Roman"/>
          <w:sz w:val="28"/>
          <w:szCs w:val="28"/>
        </w:rPr>
        <w:t>4</w:t>
      </w:r>
      <w:bookmarkStart w:id="0" w:name="_GoBack"/>
      <w:bookmarkEnd w:id="0"/>
      <w:r w:rsidRPr="00F962D4">
        <w:rPr>
          <w:rFonts w:eastAsia="Times New Roman"/>
          <w:sz w:val="28"/>
          <w:szCs w:val="28"/>
        </w:rPr>
        <w:t>.2022</w:t>
      </w:r>
      <w:r w:rsidRPr="00F962D4">
        <w:rPr>
          <w:sz w:val="20"/>
          <w:szCs w:val="20"/>
        </w:rPr>
        <w:tab/>
      </w:r>
      <w:r w:rsidRPr="00F962D4">
        <w:rPr>
          <w:rFonts w:eastAsia="Times New Roman"/>
          <w:sz w:val="28"/>
          <w:szCs w:val="28"/>
        </w:rPr>
        <w:t>№</w:t>
      </w:r>
      <w:r w:rsidRPr="00F962D4">
        <w:rPr>
          <w:sz w:val="20"/>
          <w:szCs w:val="20"/>
        </w:rPr>
        <w:tab/>
      </w:r>
      <w:r w:rsidRPr="00196162">
        <w:rPr>
          <w:rFonts w:eastAsia="Times New Roman"/>
          <w:sz w:val="27"/>
          <w:szCs w:val="27"/>
        </w:rPr>
        <w:t>30/о/</w:t>
      </w:r>
      <w:r>
        <w:rPr>
          <w:rFonts w:eastAsia="Times New Roman"/>
          <w:sz w:val="27"/>
          <w:szCs w:val="27"/>
        </w:rPr>
        <w:t>2</w:t>
      </w:r>
    </w:p>
    <w:p w:rsidR="00875FFA" w:rsidRDefault="00875FFA">
      <w:pPr>
        <w:spacing w:line="332" w:lineRule="exact"/>
        <w:rPr>
          <w:sz w:val="24"/>
          <w:szCs w:val="24"/>
        </w:rPr>
      </w:pPr>
    </w:p>
    <w:p w:rsidR="00875FFA" w:rsidRDefault="00F50143">
      <w:pPr>
        <w:numPr>
          <w:ilvl w:val="0"/>
          <w:numId w:val="1"/>
        </w:numPr>
        <w:tabs>
          <w:tab w:val="left" w:pos="652"/>
        </w:tabs>
        <w:spacing w:line="248" w:lineRule="auto"/>
        <w:ind w:left="520" w:right="4760" w:hanging="8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назначении руководителя Центра и рабочей группе центра образования</w:t>
      </w:r>
    </w:p>
    <w:p w:rsidR="00875FFA" w:rsidRDefault="00875FFA">
      <w:pPr>
        <w:spacing w:line="3" w:lineRule="exact"/>
        <w:rPr>
          <w:rFonts w:eastAsia="Times New Roman"/>
          <w:sz w:val="27"/>
          <w:szCs w:val="27"/>
        </w:rPr>
      </w:pPr>
    </w:p>
    <w:p w:rsidR="00875FFA" w:rsidRDefault="00F50143">
      <w:pPr>
        <w:spacing w:line="238" w:lineRule="auto"/>
        <w:ind w:left="520" w:right="478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естественно-научной и технологической направленностей «Точка роста»</w:t>
      </w:r>
    </w:p>
    <w:p w:rsidR="00875FFA" w:rsidRDefault="00875FFA">
      <w:pPr>
        <w:spacing w:line="9" w:lineRule="exact"/>
        <w:rPr>
          <w:rFonts w:eastAsia="Times New Roman"/>
          <w:sz w:val="27"/>
          <w:szCs w:val="27"/>
        </w:rPr>
      </w:pPr>
    </w:p>
    <w:p w:rsidR="00875FFA" w:rsidRDefault="00F50143">
      <w:pPr>
        <w:numPr>
          <w:ilvl w:val="1"/>
          <w:numId w:val="1"/>
        </w:numPr>
        <w:tabs>
          <w:tab w:val="left" w:pos="1381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целях реализации федерального проекта «Современная школа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регионального проекта Красноярского края «Современная школа», </w:t>
      </w:r>
      <w:r w:rsidR="00FC0E3A">
        <w:rPr>
          <w:rFonts w:eastAsia="Times New Roman"/>
          <w:sz w:val="28"/>
          <w:szCs w:val="28"/>
        </w:rPr>
        <w:t>в соответствии с распоряжением Правительства Красноярского края от 12.01.2021  № 3-р « Об Утверждении комплекса мер (дорожной карты</w:t>
      </w:r>
      <w:proofErr w:type="gramStart"/>
      <w:r w:rsidR="00FC0E3A">
        <w:rPr>
          <w:rFonts w:eastAsia="Times New Roman"/>
          <w:sz w:val="28"/>
          <w:szCs w:val="28"/>
        </w:rPr>
        <w:t>)п</w:t>
      </w:r>
      <w:proofErr w:type="gramEnd"/>
      <w:r w:rsidR="00FC0E3A">
        <w:rPr>
          <w:rFonts w:eastAsia="Times New Roman"/>
          <w:sz w:val="28"/>
          <w:szCs w:val="28"/>
        </w:rPr>
        <w:t>о созданию и функционированию</w:t>
      </w:r>
      <w:r>
        <w:rPr>
          <w:rFonts w:eastAsia="Times New Roman"/>
          <w:sz w:val="28"/>
          <w:szCs w:val="28"/>
        </w:rPr>
        <w:t xml:space="preserve"> в общеобразовательных организациях, расположенных в сельской местности и </w:t>
      </w:r>
      <w:proofErr w:type="gramStart"/>
      <w:r>
        <w:rPr>
          <w:rFonts w:eastAsia="Times New Roman"/>
          <w:sz w:val="28"/>
          <w:szCs w:val="28"/>
        </w:rPr>
        <w:t>малых городах, центров образования естественно-научной и технологической направленностей «Точка роста» н</w:t>
      </w:r>
      <w:r w:rsidR="00FC0E3A">
        <w:rPr>
          <w:rFonts w:eastAsia="Times New Roman"/>
          <w:sz w:val="28"/>
          <w:szCs w:val="28"/>
        </w:rPr>
        <w:t>а территории Красноярского края от 19.04.2021 г. №217-11-05</w:t>
      </w:r>
      <w:r>
        <w:rPr>
          <w:rFonts w:eastAsia="Times New Roman"/>
          <w:sz w:val="28"/>
          <w:szCs w:val="28"/>
        </w:rPr>
        <w:t xml:space="preserve"> </w:t>
      </w:r>
      <w:r w:rsidR="00FC0E3A">
        <w:rPr>
          <w:rFonts w:eastAsia="Times New Roman"/>
          <w:sz w:val="28"/>
          <w:szCs w:val="28"/>
        </w:rPr>
        <w:t>«Проекты зонирования центров образования естественно-</w:t>
      </w:r>
      <w:proofErr w:type="spellStart"/>
      <w:r w:rsidR="00FC0E3A">
        <w:rPr>
          <w:rFonts w:eastAsia="Times New Roman"/>
          <w:sz w:val="28"/>
          <w:szCs w:val="28"/>
        </w:rPr>
        <w:t>научнойи</w:t>
      </w:r>
      <w:proofErr w:type="spellEnd"/>
      <w:r w:rsidR="00FC0E3A">
        <w:rPr>
          <w:rFonts w:eastAsia="Times New Roman"/>
          <w:sz w:val="28"/>
          <w:szCs w:val="28"/>
        </w:rPr>
        <w:t xml:space="preserve"> технологической направленностей «Точка роста»</w:t>
      </w:r>
      <w:r>
        <w:rPr>
          <w:rFonts w:eastAsia="Times New Roman"/>
          <w:sz w:val="28"/>
          <w:szCs w:val="28"/>
        </w:rPr>
        <w:t xml:space="preserve">, </w:t>
      </w:r>
      <w:r w:rsidR="00FC0E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приказа Министерства образования Красноярского края от 20.01.2021 г. № 18-11-05, Приказа по МКУ «Управление образования Ужурского района» № </w:t>
      </w:r>
      <w:r w:rsidR="00FC0E3A">
        <w:rPr>
          <w:rFonts w:eastAsia="Times New Roman"/>
          <w:sz w:val="28"/>
          <w:szCs w:val="28"/>
        </w:rPr>
        <w:t>13 от 14.01.2022</w:t>
      </w:r>
      <w:r>
        <w:rPr>
          <w:rFonts w:eastAsia="Times New Roman"/>
          <w:sz w:val="28"/>
          <w:szCs w:val="28"/>
        </w:rPr>
        <w:t>,</w:t>
      </w:r>
      <w:proofErr w:type="gramEnd"/>
    </w:p>
    <w:p w:rsidR="00875FFA" w:rsidRDefault="00F50143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ПРИКАЗЫВАЮ:</w:t>
      </w:r>
    </w:p>
    <w:p w:rsidR="00875FFA" w:rsidRDefault="00875FFA">
      <w:pPr>
        <w:spacing w:line="8" w:lineRule="exact"/>
        <w:rPr>
          <w:sz w:val="24"/>
          <w:szCs w:val="24"/>
        </w:rPr>
      </w:pPr>
    </w:p>
    <w:p w:rsidR="00875FFA" w:rsidRDefault="00F50143">
      <w:pPr>
        <w:numPr>
          <w:ilvl w:val="0"/>
          <w:numId w:val="2"/>
        </w:numPr>
        <w:tabs>
          <w:tab w:val="left" w:pos="550"/>
        </w:tabs>
        <w:spacing w:line="237" w:lineRule="auto"/>
        <w:ind w:left="260" w:right="72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Назначить </w:t>
      </w:r>
      <w:proofErr w:type="gramStart"/>
      <w:r>
        <w:rPr>
          <w:rFonts w:eastAsia="Times New Roman"/>
          <w:sz w:val="28"/>
          <w:szCs w:val="28"/>
        </w:rPr>
        <w:t>ответственным</w:t>
      </w:r>
      <w:proofErr w:type="gramEnd"/>
      <w:r>
        <w:rPr>
          <w:rFonts w:eastAsia="Times New Roman"/>
          <w:sz w:val="28"/>
          <w:szCs w:val="28"/>
        </w:rPr>
        <w:t xml:space="preserve"> за создание, функционирование и развитие Центра «Точка роста» на базе МБОУ </w:t>
      </w:r>
      <w:proofErr w:type="spellStart"/>
      <w:r w:rsidR="00FC0E3A">
        <w:rPr>
          <w:rFonts w:eastAsia="Times New Roman"/>
          <w:sz w:val="28"/>
          <w:szCs w:val="28"/>
        </w:rPr>
        <w:t>Солгонская</w:t>
      </w:r>
      <w:proofErr w:type="spellEnd"/>
      <w:r w:rsidR="00FC0E3A">
        <w:rPr>
          <w:rFonts w:eastAsia="Times New Roman"/>
          <w:sz w:val="28"/>
          <w:szCs w:val="28"/>
        </w:rPr>
        <w:t xml:space="preserve"> СОШ</w:t>
      </w:r>
      <w:r>
        <w:rPr>
          <w:rFonts w:eastAsia="Times New Roman"/>
          <w:sz w:val="28"/>
          <w:szCs w:val="28"/>
        </w:rPr>
        <w:t xml:space="preserve"> (Далее - Руководитель Центра) </w:t>
      </w:r>
      <w:r w:rsidR="00577DE0">
        <w:rPr>
          <w:rFonts w:eastAsia="Times New Roman"/>
          <w:sz w:val="28"/>
          <w:szCs w:val="28"/>
        </w:rPr>
        <w:t xml:space="preserve">Дудник Любовь Петровну </w:t>
      </w:r>
      <w:r>
        <w:rPr>
          <w:rFonts w:eastAsia="Times New Roman"/>
          <w:sz w:val="28"/>
          <w:szCs w:val="28"/>
        </w:rPr>
        <w:t xml:space="preserve"> – учителя </w:t>
      </w:r>
      <w:r w:rsidR="00FC0E3A">
        <w:rPr>
          <w:rFonts w:eastAsia="Times New Roman"/>
          <w:sz w:val="28"/>
          <w:szCs w:val="28"/>
        </w:rPr>
        <w:t>математики</w:t>
      </w:r>
      <w:r>
        <w:rPr>
          <w:rFonts w:eastAsia="Times New Roman"/>
          <w:sz w:val="28"/>
          <w:szCs w:val="28"/>
        </w:rPr>
        <w:t>.</w:t>
      </w:r>
    </w:p>
    <w:p w:rsidR="00875FFA" w:rsidRDefault="00875FFA">
      <w:pPr>
        <w:spacing w:line="24" w:lineRule="exact"/>
        <w:rPr>
          <w:rFonts w:eastAsia="Times New Roman"/>
          <w:sz w:val="28"/>
          <w:szCs w:val="28"/>
        </w:rPr>
      </w:pPr>
    </w:p>
    <w:p w:rsidR="00875FFA" w:rsidRDefault="00F50143">
      <w:pPr>
        <w:numPr>
          <w:ilvl w:val="1"/>
          <w:numId w:val="2"/>
        </w:numPr>
        <w:tabs>
          <w:tab w:val="left" w:pos="1114"/>
        </w:tabs>
        <w:spacing w:line="234" w:lineRule="auto"/>
        <w:ind w:left="260" w:right="4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рабочую группу по созданию и функционированию Центра «Точка роста» в следующем составе:</w:t>
      </w:r>
    </w:p>
    <w:p w:rsidR="00875FFA" w:rsidRDefault="00875FFA">
      <w:pPr>
        <w:spacing w:line="2" w:lineRule="exact"/>
        <w:rPr>
          <w:rFonts w:eastAsia="Times New Roman"/>
          <w:sz w:val="28"/>
          <w:szCs w:val="28"/>
        </w:rPr>
      </w:pPr>
    </w:p>
    <w:p w:rsidR="00875FFA" w:rsidRDefault="00FC0E3A">
      <w:pPr>
        <w:ind w:left="8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Солдотенко</w:t>
      </w:r>
      <w:proofErr w:type="spellEnd"/>
      <w:r>
        <w:rPr>
          <w:rFonts w:eastAsia="Times New Roman"/>
          <w:sz w:val="28"/>
          <w:szCs w:val="28"/>
        </w:rPr>
        <w:t xml:space="preserve"> А.М.</w:t>
      </w:r>
      <w:r w:rsidR="00F50143">
        <w:rPr>
          <w:rFonts w:eastAsia="Times New Roman"/>
          <w:sz w:val="28"/>
          <w:szCs w:val="28"/>
        </w:rPr>
        <w:t xml:space="preserve"> – директор,</w:t>
      </w:r>
    </w:p>
    <w:p w:rsidR="00875FFA" w:rsidRDefault="00875FFA">
      <w:pPr>
        <w:spacing w:line="8" w:lineRule="exact"/>
        <w:rPr>
          <w:rFonts w:eastAsia="Times New Roman"/>
          <w:sz w:val="28"/>
          <w:szCs w:val="28"/>
        </w:rPr>
      </w:pPr>
    </w:p>
    <w:p w:rsidR="00875FFA" w:rsidRDefault="00577DE0" w:rsidP="00F50143">
      <w:pPr>
        <w:spacing w:line="237" w:lineRule="auto"/>
        <w:ind w:left="260" w:right="480"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Дудник Л.П</w:t>
      </w:r>
      <w:r w:rsidR="00FC0E3A">
        <w:rPr>
          <w:rFonts w:eastAsia="Times New Roman"/>
          <w:sz w:val="28"/>
          <w:szCs w:val="28"/>
        </w:rPr>
        <w:t>.</w:t>
      </w:r>
      <w:r w:rsidR="00F50143">
        <w:rPr>
          <w:rFonts w:eastAsia="Times New Roman"/>
          <w:sz w:val="28"/>
          <w:szCs w:val="28"/>
        </w:rPr>
        <w:t xml:space="preserve"> – </w:t>
      </w:r>
      <w:r w:rsidR="00F50143">
        <w:rPr>
          <w:rFonts w:eastAsia="Times New Roman"/>
          <w:sz w:val="25"/>
          <w:szCs w:val="25"/>
        </w:rPr>
        <w:t>ответственная за функционирование и</w:t>
      </w:r>
      <w:r w:rsidR="00F50143">
        <w:rPr>
          <w:rFonts w:eastAsia="Times New Roman"/>
          <w:sz w:val="28"/>
          <w:szCs w:val="28"/>
        </w:rPr>
        <w:t xml:space="preserve"> </w:t>
      </w:r>
      <w:r w:rsidR="00F50143">
        <w:rPr>
          <w:rFonts w:eastAsia="Times New Roman"/>
          <w:sz w:val="25"/>
          <w:szCs w:val="25"/>
        </w:rPr>
        <w:t xml:space="preserve">развитие Центра </w:t>
      </w:r>
      <w:r w:rsidR="00F50143">
        <w:rPr>
          <w:rFonts w:eastAsia="Times New Roman"/>
          <w:sz w:val="28"/>
          <w:szCs w:val="28"/>
        </w:rPr>
        <w:t>центра «Точки роста», руководитель Центра, учитель</w:t>
      </w:r>
      <w:r w:rsidR="00F50143">
        <w:rPr>
          <w:rFonts w:eastAsia="Times New Roman"/>
          <w:sz w:val="25"/>
          <w:szCs w:val="25"/>
        </w:rPr>
        <w:t xml:space="preserve"> </w:t>
      </w:r>
      <w:r w:rsidR="00FC0E3A">
        <w:rPr>
          <w:rFonts w:eastAsia="Times New Roman"/>
          <w:sz w:val="28"/>
          <w:szCs w:val="28"/>
        </w:rPr>
        <w:t>математики</w:t>
      </w:r>
      <w:r w:rsidR="00F50143">
        <w:rPr>
          <w:rFonts w:eastAsia="Times New Roman"/>
          <w:sz w:val="28"/>
          <w:szCs w:val="28"/>
        </w:rPr>
        <w:t>.</w:t>
      </w:r>
      <w:r w:rsidR="00F50143">
        <w:rPr>
          <w:sz w:val="20"/>
          <w:szCs w:val="20"/>
        </w:rPr>
        <w:t xml:space="preserve"> </w:t>
      </w:r>
    </w:p>
    <w:p w:rsidR="00875FFA" w:rsidRDefault="00577DE0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Туманова О.А.</w:t>
      </w:r>
      <w:r w:rsidR="00F50143">
        <w:rPr>
          <w:rFonts w:eastAsia="Times New Roman"/>
          <w:sz w:val="28"/>
          <w:szCs w:val="28"/>
        </w:rPr>
        <w:t xml:space="preserve"> - заместитель директора по ВР,</w:t>
      </w:r>
    </w:p>
    <w:p w:rsidR="00875FFA" w:rsidRDefault="00875FFA">
      <w:pPr>
        <w:spacing w:line="2" w:lineRule="exact"/>
        <w:rPr>
          <w:sz w:val="20"/>
          <w:szCs w:val="20"/>
        </w:rPr>
      </w:pPr>
    </w:p>
    <w:p w:rsidR="00875FFA" w:rsidRDefault="00FC0E3A">
      <w:pPr>
        <w:ind w:left="82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Синицина</w:t>
      </w:r>
      <w:proofErr w:type="spellEnd"/>
      <w:r>
        <w:rPr>
          <w:rFonts w:eastAsia="Times New Roman"/>
          <w:sz w:val="28"/>
          <w:szCs w:val="28"/>
        </w:rPr>
        <w:t xml:space="preserve"> В.Г.</w:t>
      </w:r>
      <w:r w:rsidR="00F50143">
        <w:rPr>
          <w:rFonts w:eastAsia="Times New Roman"/>
          <w:sz w:val="28"/>
          <w:szCs w:val="28"/>
        </w:rPr>
        <w:t xml:space="preserve"> – учитель физики.</w:t>
      </w:r>
    </w:p>
    <w:p w:rsidR="00875FFA" w:rsidRDefault="00FC0E3A">
      <w:pPr>
        <w:ind w:left="82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Возмилова</w:t>
      </w:r>
      <w:proofErr w:type="spellEnd"/>
      <w:r>
        <w:rPr>
          <w:rFonts w:eastAsia="Times New Roman"/>
          <w:sz w:val="28"/>
          <w:szCs w:val="28"/>
        </w:rPr>
        <w:t xml:space="preserve"> Н.Н.</w:t>
      </w:r>
      <w:r w:rsidR="00F50143">
        <w:rPr>
          <w:rFonts w:eastAsia="Times New Roman"/>
          <w:sz w:val="28"/>
          <w:szCs w:val="28"/>
        </w:rPr>
        <w:t xml:space="preserve"> – учитель </w:t>
      </w:r>
      <w:r>
        <w:rPr>
          <w:rFonts w:eastAsia="Times New Roman"/>
          <w:sz w:val="28"/>
          <w:szCs w:val="28"/>
        </w:rPr>
        <w:t>химии</w:t>
      </w:r>
      <w:r w:rsidR="00F50143">
        <w:rPr>
          <w:rFonts w:eastAsia="Times New Roman"/>
          <w:sz w:val="28"/>
          <w:szCs w:val="28"/>
        </w:rPr>
        <w:t>.</w:t>
      </w:r>
    </w:p>
    <w:p w:rsidR="00875FFA" w:rsidRDefault="007F5F2F">
      <w:pPr>
        <w:spacing w:line="234" w:lineRule="auto"/>
        <w:ind w:left="260" w:right="260" w:firstLine="56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 wp14:anchorId="19D3D284" wp14:editId="6E3FC50D">
            <wp:simplePos x="0" y="0"/>
            <wp:positionH relativeFrom="column">
              <wp:posOffset>1147445</wp:posOffset>
            </wp:positionH>
            <wp:positionV relativeFrom="paragraph">
              <wp:posOffset>144145</wp:posOffset>
            </wp:positionV>
            <wp:extent cx="2009140" cy="2113915"/>
            <wp:effectExtent l="0" t="0" r="0" b="635"/>
            <wp:wrapNone/>
            <wp:docPr id="2" name="Рисунок 2" descr="C:\Users\Любовь\Downloads\печать и под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ownloads\печать и подпи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143">
        <w:rPr>
          <w:rFonts w:eastAsia="Times New Roman"/>
          <w:sz w:val="28"/>
          <w:szCs w:val="28"/>
        </w:rPr>
        <w:t xml:space="preserve">3. </w:t>
      </w:r>
      <w:proofErr w:type="gramStart"/>
      <w:r w:rsidR="00F50143">
        <w:rPr>
          <w:rFonts w:eastAsia="Times New Roman"/>
          <w:sz w:val="28"/>
          <w:szCs w:val="28"/>
        </w:rPr>
        <w:t>Контроль за</w:t>
      </w:r>
      <w:proofErr w:type="gramEnd"/>
      <w:r w:rsidR="00F50143">
        <w:rPr>
          <w:rFonts w:eastAsia="Times New Roman"/>
          <w:sz w:val="28"/>
          <w:szCs w:val="28"/>
        </w:rPr>
        <w:t xml:space="preserve"> исполнением приказа возложить на Руководителя Центра </w:t>
      </w:r>
      <w:r w:rsidR="00577DE0">
        <w:rPr>
          <w:rFonts w:eastAsia="Times New Roman"/>
          <w:sz w:val="28"/>
          <w:szCs w:val="28"/>
        </w:rPr>
        <w:t>Дудник Л.П.</w:t>
      </w:r>
    </w:p>
    <w:p w:rsidR="007F5F2F" w:rsidRDefault="007F5F2F" w:rsidP="00F50143">
      <w:pPr>
        <w:tabs>
          <w:tab w:val="left" w:pos="4120"/>
        </w:tabs>
        <w:ind w:left="820"/>
        <w:rPr>
          <w:rFonts w:eastAsia="Times New Roman"/>
          <w:sz w:val="28"/>
          <w:szCs w:val="28"/>
        </w:rPr>
      </w:pPr>
    </w:p>
    <w:p w:rsidR="00F50143" w:rsidRPr="00F962D4" w:rsidRDefault="00F50143" w:rsidP="00F50143">
      <w:pPr>
        <w:tabs>
          <w:tab w:val="left" w:pos="4120"/>
        </w:tabs>
        <w:ind w:left="820"/>
        <w:rPr>
          <w:sz w:val="20"/>
          <w:szCs w:val="20"/>
        </w:rPr>
      </w:pPr>
      <w:r w:rsidRPr="00F962D4">
        <w:rPr>
          <w:rFonts w:eastAsia="Times New Roman"/>
          <w:sz w:val="28"/>
          <w:szCs w:val="28"/>
        </w:rPr>
        <w:t>Директор</w:t>
      </w:r>
      <w:r w:rsidRPr="00F962D4">
        <w:rPr>
          <w:sz w:val="20"/>
          <w:szCs w:val="20"/>
        </w:rPr>
        <w:tab/>
      </w:r>
      <w:r w:rsidR="007F5F2F">
        <w:rPr>
          <w:sz w:val="20"/>
          <w:szCs w:val="20"/>
        </w:rPr>
        <w:tab/>
      </w:r>
      <w:r w:rsidR="007F5F2F">
        <w:rPr>
          <w:sz w:val="20"/>
          <w:szCs w:val="20"/>
        </w:rPr>
        <w:tab/>
      </w:r>
      <w:r w:rsidR="007F5F2F">
        <w:rPr>
          <w:sz w:val="20"/>
          <w:szCs w:val="20"/>
        </w:rPr>
        <w:tab/>
      </w:r>
      <w:r w:rsidR="007F5F2F">
        <w:rPr>
          <w:sz w:val="20"/>
          <w:szCs w:val="20"/>
        </w:rPr>
        <w:tab/>
      </w:r>
      <w:proofErr w:type="spellStart"/>
      <w:r w:rsidR="00577DE0">
        <w:rPr>
          <w:rFonts w:eastAsia="Times New Roman"/>
          <w:sz w:val="28"/>
          <w:szCs w:val="28"/>
        </w:rPr>
        <w:t>М.О.Ильина</w:t>
      </w:r>
      <w:proofErr w:type="spellEnd"/>
    </w:p>
    <w:sectPr w:rsidR="00F50143" w:rsidRPr="00F962D4">
      <w:pgSz w:w="11920" w:h="16841"/>
      <w:pgMar w:top="269" w:right="731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A8705F4C"/>
    <w:lvl w:ilvl="0" w:tplc="3C3E8470">
      <w:start w:val="1"/>
      <w:numFmt w:val="decimal"/>
      <w:lvlText w:val="%1."/>
      <w:lvlJc w:val="left"/>
    </w:lvl>
    <w:lvl w:ilvl="1" w:tplc="3EC0BCCE">
      <w:start w:val="2"/>
      <w:numFmt w:val="decimal"/>
      <w:lvlText w:val="%2."/>
      <w:lvlJc w:val="left"/>
    </w:lvl>
    <w:lvl w:ilvl="2" w:tplc="A89A8CBC">
      <w:numFmt w:val="decimal"/>
      <w:lvlText w:val=""/>
      <w:lvlJc w:val="left"/>
    </w:lvl>
    <w:lvl w:ilvl="3" w:tplc="8A28AB8A">
      <w:numFmt w:val="decimal"/>
      <w:lvlText w:val=""/>
      <w:lvlJc w:val="left"/>
    </w:lvl>
    <w:lvl w:ilvl="4" w:tplc="3AF2CE8E">
      <w:numFmt w:val="decimal"/>
      <w:lvlText w:val=""/>
      <w:lvlJc w:val="left"/>
    </w:lvl>
    <w:lvl w:ilvl="5" w:tplc="DD42DD20">
      <w:numFmt w:val="decimal"/>
      <w:lvlText w:val=""/>
      <w:lvlJc w:val="left"/>
    </w:lvl>
    <w:lvl w:ilvl="6" w:tplc="AFAA8D30">
      <w:numFmt w:val="decimal"/>
      <w:lvlText w:val=""/>
      <w:lvlJc w:val="left"/>
    </w:lvl>
    <w:lvl w:ilvl="7" w:tplc="F3824EC8">
      <w:numFmt w:val="decimal"/>
      <w:lvlText w:val=""/>
      <w:lvlJc w:val="left"/>
    </w:lvl>
    <w:lvl w:ilvl="8" w:tplc="BC3486A8">
      <w:numFmt w:val="decimal"/>
      <w:lvlText w:val=""/>
      <w:lvlJc w:val="left"/>
    </w:lvl>
  </w:abstractNum>
  <w:abstractNum w:abstractNumId="1">
    <w:nsid w:val="00004AE1"/>
    <w:multiLevelType w:val="hybridMultilevel"/>
    <w:tmpl w:val="8B1C4384"/>
    <w:lvl w:ilvl="0" w:tplc="772C2E2E">
      <w:start w:val="1"/>
      <w:numFmt w:val="bullet"/>
      <w:lvlText w:val="о"/>
      <w:lvlJc w:val="left"/>
    </w:lvl>
    <w:lvl w:ilvl="1" w:tplc="F5C6302C">
      <w:start w:val="1"/>
      <w:numFmt w:val="bullet"/>
      <w:lvlText w:val="В"/>
      <w:lvlJc w:val="left"/>
    </w:lvl>
    <w:lvl w:ilvl="2" w:tplc="90104EF8">
      <w:numFmt w:val="decimal"/>
      <w:lvlText w:val=""/>
      <w:lvlJc w:val="left"/>
    </w:lvl>
    <w:lvl w:ilvl="3" w:tplc="041E2FEE">
      <w:numFmt w:val="decimal"/>
      <w:lvlText w:val=""/>
      <w:lvlJc w:val="left"/>
    </w:lvl>
    <w:lvl w:ilvl="4" w:tplc="23DE53C2">
      <w:numFmt w:val="decimal"/>
      <w:lvlText w:val=""/>
      <w:lvlJc w:val="left"/>
    </w:lvl>
    <w:lvl w:ilvl="5" w:tplc="C49E9950">
      <w:numFmt w:val="decimal"/>
      <w:lvlText w:val=""/>
      <w:lvlJc w:val="left"/>
    </w:lvl>
    <w:lvl w:ilvl="6" w:tplc="1D3601CC">
      <w:numFmt w:val="decimal"/>
      <w:lvlText w:val=""/>
      <w:lvlJc w:val="left"/>
    </w:lvl>
    <w:lvl w:ilvl="7" w:tplc="2BA26ED0">
      <w:numFmt w:val="decimal"/>
      <w:lvlText w:val=""/>
      <w:lvlJc w:val="left"/>
    </w:lvl>
    <w:lvl w:ilvl="8" w:tplc="BFAA58D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FA"/>
    <w:rsid w:val="00577DE0"/>
    <w:rsid w:val="007F5F2F"/>
    <w:rsid w:val="00875FFA"/>
    <w:rsid w:val="00F50143"/>
    <w:rsid w:val="00F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</cp:lastModifiedBy>
  <cp:revision>6</cp:revision>
  <dcterms:created xsi:type="dcterms:W3CDTF">2022-06-14T05:36:00Z</dcterms:created>
  <dcterms:modified xsi:type="dcterms:W3CDTF">2022-08-25T02:14:00Z</dcterms:modified>
</cp:coreProperties>
</file>